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7E8FF" w14:textId="77777777" w:rsidR="001E51E8" w:rsidRDefault="001E51E8">
      <w:pPr>
        <w:pStyle w:val="GvdeMetni"/>
        <w:spacing w:before="7"/>
        <w:rPr>
          <w:rFonts w:ascii="Times New Roman"/>
          <w:sz w:val="2"/>
        </w:rPr>
      </w:pPr>
    </w:p>
    <w:p w14:paraId="10022767" w14:textId="77777777" w:rsidR="001E51E8" w:rsidRDefault="001E51E8">
      <w:pPr>
        <w:pStyle w:val="GvdeMetni"/>
        <w:spacing w:before="66"/>
        <w:rPr>
          <w:rFonts w:ascii="Times New Roman"/>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4"/>
      </w:tblGrid>
      <w:tr w:rsidR="001E51E8" w14:paraId="61DB2847" w14:textId="77777777" w:rsidTr="00D01624">
        <w:trPr>
          <w:trHeight w:val="268"/>
        </w:trPr>
        <w:tc>
          <w:tcPr>
            <w:tcW w:w="10064" w:type="dxa"/>
          </w:tcPr>
          <w:p w14:paraId="3DAE46B3" w14:textId="77777777" w:rsidR="001E51E8" w:rsidRDefault="004662FA">
            <w:pPr>
              <w:pStyle w:val="TableParagraph"/>
              <w:spacing w:line="249" w:lineRule="exact"/>
              <w:rPr>
                <w:b/>
              </w:rPr>
            </w:pPr>
            <w:r>
              <w:rPr>
                <w:b/>
                <w:spacing w:val="-2"/>
              </w:rPr>
              <w:t>Görev</w:t>
            </w:r>
          </w:p>
        </w:tc>
      </w:tr>
      <w:tr w:rsidR="001E51E8" w14:paraId="6A90959B" w14:textId="77777777" w:rsidTr="00D01624">
        <w:trPr>
          <w:trHeight w:val="268"/>
        </w:trPr>
        <w:tc>
          <w:tcPr>
            <w:tcW w:w="10064" w:type="dxa"/>
          </w:tcPr>
          <w:p w14:paraId="2FA5112C" w14:textId="77777777" w:rsidR="001E51E8" w:rsidRPr="001A56E3" w:rsidRDefault="00F77C39" w:rsidP="00F77C39">
            <w:pPr>
              <w:pStyle w:val="TableParagraph"/>
              <w:jc w:val="both"/>
              <w:rPr>
                <w:rFonts w:asciiTheme="minorHAnsi" w:hAnsiTheme="minorHAnsi" w:cstheme="minorHAnsi"/>
              </w:rPr>
            </w:pPr>
            <w:r w:rsidRPr="001A56E3">
              <w:rPr>
                <w:rFonts w:asciiTheme="minorHAnsi" w:hAnsiTheme="minorHAnsi" w:cstheme="minorHAnsi"/>
              </w:rPr>
              <w:t xml:space="preserve">Üniversitemiz üst yönetiminin belirlediği amaç ve ilkelere bağlı kalarak </w:t>
            </w:r>
            <w:r w:rsidR="00FC174D">
              <w:rPr>
                <w:rFonts w:asciiTheme="minorHAnsi" w:hAnsiTheme="minorHAnsi" w:cstheme="minorHAnsi"/>
              </w:rPr>
              <w:t xml:space="preserve">Yüksekokulun </w:t>
            </w:r>
            <w:r w:rsidRPr="001A56E3">
              <w:rPr>
                <w:rFonts w:asciiTheme="minorHAnsi" w:hAnsiTheme="minorHAnsi" w:cstheme="minorHAnsi"/>
              </w:rPr>
              <w:t>vizyonu ve misyonu doğrultusunda yürütülen tüm faaliyetlerin verimlilik ve iş güvenliği ilkelerine uygun, etkin ve ekonomik bir şekilde yürütülmesini sağlamak için personelin her türlü idari ve özlük işlemleri ile ilgili işleri yapmak.</w:t>
            </w:r>
          </w:p>
        </w:tc>
      </w:tr>
      <w:tr w:rsidR="001E51E8" w14:paraId="693B26FD" w14:textId="77777777" w:rsidTr="00D01624">
        <w:trPr>
          <w:trHeight w:val="268"/>
        </w:trPr>
        <w:tc>
          <w:tcPr>
            <w:tcW w:w="10064" w:type="dxa"/>
          </w:tcPr>
          <w:p w14:paraId="47C8463B" w14:textId="77777777" w:rsidR="001E51E8" w:rsidRPr="001A56E3" w:rsidRDefault="004662FA">
            <w:pPr>
              <w:pStyle w:val="TableParagraph"/>
              <w:spacing w:line="249" w:lineRule="exact"/>
              <w:rPr>
                <w:rFonts w:asciiTheme="minorHAnsi" w:hAnsiTheme="minorHAnsi" w:cstheme="minorHAnsi"/>
                <w:b/>
              </w:rPr>
            </w:pPr>
            <w:r w:rsidRPr="001A56E3">
              <w:rPr>
                <w:rFonts w:asciiTheme="minorHAnsi" w:hAnsiTheme="minorHAnsi" w:cstheme="minorHAnsi"/>
                <w:b/>
                <w:spacing w:val="-4"/>
              </w:rPr>
              <w:t>Üstü</w:t>
            </w:r>
          </w:p>
        </w:tc>
      </w:tr>
      <w:tr w:rsidR="001E51E8" w14:paraId="2CE56393" w14:textId="77777777" w:rsidTr="00D01624">
        <w:trPr>
          <w:trHeight w:val="268"/>
        </w:trPr>
        <w:tc>
          <w:tcPr>
            <w:tcW w:w="10064" w:type="dxa"/>
          </w:tcPr>
          <w:p w14:paraId="1D53A4C9" w14:textId="77777777" w:rsidR="001E51E8" w:rsidRPr="001A56E3" w:rsidRDefault="00DC69FB">
            <w:pPr>
              <w:pStyle w:val="TableParagraph"/>
              <w:ind w:left="0"/>
              <w:rPr>
                <w:rFonts w:asciiTheme="minorHAnsi" w:hAnsiTheme="minorHAnsi" w:cstheme="minorHAnsi"/>
              </w:rPr>
            </w:pPr>
            <w:r w:rsidRPr="001A56E3">
              <w:rPr>
                <w:rFonts w:asciiTheme="minorHAnsi" w:hAnsiTheme="minorHAnsi" w:cstheme="minorHAnsi"/>
              </w:rPr>
              <w:t xml:space="preserve"> </w:t>
            </w:r>
            <w:r w:rsidR="000F3FB7" w:rsidRPr="001A56E3">
              <w:rPr>
                <w:rFonts w:asciiTheme="minorHAnsi" w:hAnsiTheme="minorHAnsi" w:cstheme="minorHAnsi"/>
              </w:rPr>
              <w:t>Yüksekokul Sekreteri</w:t>
            </w:r>
          </w:p>
        </w:tc>
      </w:tr>
      <w:tr w:rsidR="001E51E8" w14:paraId="19A4A7DB" w14:textId="77777777" w:rsidTr="00D01624">
        <w:trPr>
          <w:trHeight w:val="268"/>
        </w:trPr>
        <w:tc>
          <w:tcPr>
            <w:tcW w:w="10064" w:type="dxa"/>
          </w:tcPr>
          <w:p w14:paraId="7729CCD9" w14:textId="77777777" w:rsidR="001E51E8" w:rsidRPr="001A56E3" w:rsidRDefault="004662FA">
            <w:pPr>
              <w:pStyle w:val="TableParagraph"/>
              <w:spacing w:line="249" w:lineRule="exact"/>
              <w:rPr>
                <w:rFonts w:asciiTheme="minorHAnsi" w:hAnsiTheme="minorHAnsi" w:cstheme="minorHAnsi"/>
                <w:b/>
              </w:rPr>
            </w:pPr>
            <w:r w:rsidRPr="001A56E3">
              <w:rPr>
                <w:rFonts w:asciiTheme="minorHAnsi" w:hAnsiTheme="minorHAnsi" w:cstheme="minorHAnsi"/>
                <w:b/>
                <w:spacing w:val="-2"/>
              </w:rPr>
              <w:t>Vekili</w:t>
            </w:r>
          </w:p>
        </w:tc>
      </w:tr>
      <w:tr w:rsidR="001E51E8" w14:paraId="08BF05BC" w14:textId="77777777" w:rsidTr="00D01624">
        <w:trPr>
          <w:trHeight w:val="268"/>
        </w:trPr>
        <w:tc>
          <w:tcPr>
            <w:tcW w:w="10064" w:type="dxa"/>
          </w:tcPr>
          <w:p w14:paraId="5CC83C52" w14:textId="77777777" w:rsidR="001E51E8" w:rsidRPr="001A56E3" w:rsidRDefault="00DC69FB">
            <w:pPr>
              <w:pStyle w:val="TableParagraph"/>
              <w:ind w:left="0"/>
              <w:rPr>
                <w:rFonts w:asciiTheme="minorHAnsi" w:hAnsiTheme="minorHAnsi" w:cstheme="minorHAnsi"/>
              </w:rPr>
            </w:pPr>
            <w:r w:rsidRPr="001A56E3">
              <w:rPr>
                <w:rFonts w:asciiTheme="minorHAnsi" w:hAnsiTheme="minorHAnsi" w:cstheme="minorHAnsi"/>
              </w:rPr>
              <w:t xml:space="preserve"> </w:t>
            </w:r>
            <w:r w:rsidR="000F3FB7" w:rsidRPr="001A56E3">
              <w:rPr>
                <w:rFonts w:asciiTheme="minorHAnsi" w:hAnsiTheme="minorHAnsi" w:cstheme="minorHAnsi"/>
              </w:rPr>
              <w:t>Bilgisayar İşletmeni/V.H.K.İ</w:t>
            </w:r>
            <w:r w:rsidR="00FC174D">
              <w:rPr>
                <w:rFonts w:asciiTheme="minorHAnsi" w:hAnsiTheme="minorHAnsi" w:cstheme="minorHAnsi"/>
              </w:rPr>
              <w:t>.</w:t>
            </w:r>
            <w:r w:rsidR="000F3FB7" w:rsidRPr="001A56E3">
              <w:rPr>
                <w:rFonts w:asciiTheme="minorHAnsi" w:hAnsiTheme="minorHAnsi" w:cstheme="minorHAnsi"/>
              </w:rPr>
              <w:t>/Memur</w:t>
            </w:r>
            <w:r w:rsidR="00FC174D">
              <w:rPr>
                <w:rFonts w:asciiTheme="minorHAnsi" w:hAnsiTheme="minorHAnsi" w:cstheme="minorHAnsi"/>
              </w:rPr>
              <w:t>/Büro Personeli</w:t>
            </w:r>
          </w:p>
        </w:tc>
      </w:tr>
      <w:tr w:rsidR="001E51E8" w14:paraId="2BEB9508" w14:textId="77777777" w:rsidTr="00D01624">
        <w:trPr>
          <w:trHeight w:val="268"/>
        </w:trPr>
        <w:tc>
          <w:tcPr>
            <w:tcW w:w="10064" w:type="dxa"/>
          </w:tcPr>
          <w:p w14:paraId="234BBF03" w14:textId="77777777" w:rsidR="001E51E8" w:rsidRPr="001A56E3" w:rsidRDefault="004662FA">
            <w:pPr>
              <w:pStyle w:val="TableParagraph"/>
              <w:spacing w:line="249" w:lineRule="exact"/>
              <w:rPr>
                <w:rFonts w:asciiTheme="minorHAnsi" w:hAnsiTheme="minorHAnsi" w:cstheme="minorHAnsi"/>
                <w:b/>
              </w:rPr>
            </w:pPr>
            <w:r w:rsidRPr="001A56E3">
              <w:rPr>
                <w:rFonts w:asciiTheme="minorHAnsi" w:hAnsiTheme="minorHAnsi" w:cstheme="minorHAnsi"/>
                <w:b/>
                <w:spacing w:val="-2"/>
              </w:rPr>
              <w:t>Nitelikler</w:t>
            </w:r>
          </w:p>
        </w:tc>
      </w:tr>
      <w:tr w:rsidR="001E51E8" w14:paraId="161CC8EE" w14:textId="77777777" w:rsidTr="00D01624">
        <w:trPr>
          <w:trHeight w:val="1169"/>
        </w:trPr>
        <w:tc>
          <w:tcPr>
            <w:tcW w:w="10064" w:type="dxa"/>
          </w:tcPr>
          <w:p w14:paraId="07C11D91" w14:textId="77777777" w:rsidR="000F3FB7" w:rsidRPr="001A56E3" w:rsidRDefault="000F3FB7" w:rsidP="001A56E3">
            <w:pPr>
              <w:pStyle w:val="ListeParagraf"/>
              <w:numPr>
                <w:ilvl w:val="0"/>
                <w:numId w:val="6"/>
              </w:numPr>
            </w:pPr>
            <w:r w:rsidRPr="001A56E3">
              <w:t xml:space="preserve">657 sayılı Devlet Memurları Kanunu’nda belirtilen genel niteliklere sahip olmak, </w:t>
            </w:r>
          </w:p>
          <w:p w14:paraId="1697E5FF" w14:textId="77777777" w:rsidR="000F3FB7" w:rsidRPr="001A56E3" w:rsidRDefault="000F3FB7" w:rsidP="001A56E3">
            <w:pPr>
              <w:pStyle w:val="ListeParagraf"/>
              <w:numPr>
                <w:ilvl w:val="0"/>
                <w:numId w:val="6"/>
              </w:numPr>
            </w:pPr>
            <w:r w:rsidRPr="001A56E3">
              <w:t xml:space="preserve">En az iki yıllık yükseköğrenim mezunu olmak, </w:t>
            </w:r>
          </w:p>
          <w:p w14:paraId="5C5F2274" w14:textId="77777777" w:rsidR="000F3FB7" w:rsidRPr="001A56E3" w:rsidRDefault="000F3FB7" w:rsidP="001A56E3">
            <w:pPr>
              <w:pStyle w:val="ListeParagraf"/>
              <w:numPr>
                <w:ilvl w:val="0"/>
                <w:numId w:val="6"/>
              </w:numPr>
            </w:pPr>
            <w:r w:rsidRPr="001A56E3">
              <w:t xml:space="preserve">Görevin gerektirdiği ilgili yönetmelik/yönergeleri bilmek, </w:t>
            </w:r>
          </w:p>
          <w:p w14:paraId="48B9AC88" w14:textId="77777777" w:rsidR="00DC69FB" w:rsidRPr="001A56E3" w:rsidRDefault="000F3FB7" w:rsidP="001A56E3">
            <w:pPr>
              <w:pStyle w:val="ListeParagraf"/>
              <w:numPr>
                <w:ilvl w:val="0"/>
                <w:numId w:val="5"/>
              </w:numPr>
            </w:pPr>
            <w:r w:rsidRPr="001A56E3">
              <w:t>Gerekli bilgisayar programlarının kullanımını bilmek.</w:t>
            </w:r>
          </w:p>
        </w:tc>
      </w:tr>
      <w:tr w:rsidR="001E51E8" w14:paraId="01948E8A" w14:textId="77777777" w:rsidTr="00D01624">
        <w:trPr>
          <w:trHeight w:val="268"/>
        </w:trPr>
        <w:tc>
          <w:tcPr>
            <w:tcW w:w="10064" w:type="dxa"/>
          </w:tcPr>
          <w:p w14:paraId="69551F09" w14:textId="77777777" w:rsidR="001E51E8" w:rsidRPr="001A56E3" w:rsidRDefault="004662FA">
            <w:pPr>
              <w:pStyle w:val="TableParagraph"/>
              <w:spacing w:line="249" w:lineRule="exact"/>
              <w:rPr>
                <w:rFonts w:asciiTheme="minorHAnsi" w:hAnsiTheme="minorHAnsi" w:cstheme="minorHAnsi"/>
                <w:b/>
              </w:rPr>
            </w:pPr>
            <w:r w:rsidRPr="001A56E3">
              <w:rPr>
                <w:rFonts w:asciiTheme="minorHAnsi" w:hAnsiTheme="minorHAnsi" w:cstheme="minorHAnsi"/>
                <w:b/>
              </w:rPr>
              <w:t>İlgili</w:t>
            </w:r>
            <w:r w:rsidRPr="001A56E3">
              <w:rPr>
                <w:rFonts w:asciiTheme="minorHAnsi" w:hAnsiTheme="minorHAnsi" w:cstheme="minorHAnsi"/>
                <w:b/>
                <w:spacing w:val="-2"/>
              </w:rPr>
              <w:t xml:space="preserve"> Mevzuat</w:t>
            </w:r>
          </w:p>
        </w:tc>
      </w:tr>
      <w:tr w:rsidR="001E51E8" w14:paraId="066BCE49" w14:textId="77777777" w:rsidTr="00EB010B">
        <w:trPr>
          <w:trHeight w:val="3852"/>
        </w:trPr>
        <w:tc>
          <w:tcPr>
            <w:tcW w:w="10064" w:type="dxa"/>
          </w:tcPr>
          <w:p w14:paraId="3B2CF7AF" w14:textId="77777777" w:rsidR="000F3FB7" w:rsidRPr="001A56E3" w:rsidRDefault="000F3FB7" w:rsidP="001A56E3">
            <w:pPr>
              <w:pStyle w:val="ListeParagraf"/>
              <w:numPr>
                <w:ilvl w:val="0"/>
                <w:numId w:val="6"/>
              </w:numPr>
            </w:pPr>
            <w:r w:rsidRPr="001A56E3">
              <w:t xml:space="preserve">2547 sayılı Yükseköğretim Kanunu </w:t>
            </w:r>
          </w:p>
          <w:p w14:paraId="4726CD37" w14:textId="77777777" w:rsidR="000F3FB7" w:rsidRPr="001A56E3" w:rsidRDefault="000F3FB7" w:rsidP="001A56E3">
            <w:pPr>
              <w:pStyle w:val="ListeParagraf"/>
              <w:numPr>
                <w:ilvl w:val="0"/>
                <w:numId w:val="6"/>
              </w:numPr>
            </w:pPr>
            <w:r w:rsidRPr="001A56E3">
              <w:t xml:space="preserve">2914 sayılı Yükseköğretim Personel Kanunu </w:t>
            </w:r>
          </w:p>
          <w:p w14:paraId="369B97B7" w14:textId="77777777" w:rsidR="000F3FB7" w:rsidRPr="001A56E3" w:rsidRDefault="000F3FB7" w:rsidP="001A56E3">
            <w:pPr>
              <w:pStyle w:val="ListeParagraf"/>
              <w:numPr>
                <w:ilvl w:val="0"/>
                <w:numId w:val="6"/>
              </w:numPr>
            </w:pPr>
            <w:r w:rsidRPr="001A56E3">
              <w:t xml:space="preserve">657 sayılı Devlet Memurları Kanunu </w:t>
            </w:r>
          </w:p>
          <w:p w14:paraId="0A180E11" w14:textId="77777777" w:rsidR="000F3FB7" w:rsidRPr="001A56E3" w:rsidRDefault="000F3FB7" w:rsidP="001A56E3">
            <w:pPr>
              <w:pStyle w:val="ListeParagraf"/>
              <w:numPr>
                <w:ilvl w:val="0"/>
                <w:numId w:val="6"/>
              </w:numPr>
            </w:pPr>
            <w:r w:rsidRPr="001A56E3">
              <w:t>5510 sayılı Sosyal Güvenlik Kanunu</w:t>
            </w:r>
          </w:p>
          <w:p w14:paraId="57E059B2" w14:textId="77777777" w:rsidR="000F3FB7" w:rsidRPr="001A56E3" w:rsidRDefault="000F3FB7" w:rsidP="001A56E3">
            <w:pPr>
              <w:pStyle w:val="ListeParagraf"/>
              <w:numPr>
                <w:ilvl w:val="0"/>
                <w:numId w:val="6"/>
              </w:numPr>
            </w:pPr>
            <w:r w:rsidRPr="001A56E3">
              <w:t xml:space="preserve">6698 sayılı Kişisel Verilerin Korunması Kanunu </w:t>
            </w:r>
          </w:p>
          <w:p w14:paraId="54DDF25B" w14:textId="77777777" w:rsidR="000F3FB7" w:rsidRPr="001A56E3" w:rsidRDefault="000F3FB7" w:rsidP="001A56E3">
            <w:pPr>
              <w:pStyle w:val="ListeParagraf"/>
              <w:numPr>
                <w:ilvl w:val="0"/>
                <w:numId w:val="6"/>
              </w:numPr>
            </w:pPr>
            <w:r w:rsidRPr="001A56E3">
              <w:t xml:space="preserve">6331 sayılı İş Sağlığı ve Güvenliği Kanunu </w:t>
            </w:r>
          </w:p>
          <w:p w14:paraId="61A76E17" w14:textId="77777777" w:rsidR="000F3FB7" w:rsidRPr="001A56E3" w:rsidRDefault="000F3FB7" w:rsidP="001A56E3">
            <w:pPr>
              <w:pStyle w:val="ListeParagraf"/>
              <w:numPr>
                <w:ilvl w:val="0"/>
                <w:numId w:val="6"/>
              </w:numPr>
            </w:pPr>
            <w:r w:rsidRPr="001A56E3">
              <w:t xml:space="preserve">Yükseköğretim Üst Kuruluşları ile Yükseköğretim Kurumlarının İdari Teşkilatı Hakkında Kanun Hükmünde Kararname </w:t>
            </w:r>
          </w:p>
          <w:p w14:paraId="6F374ACF" w14:textId="77777777" w:rsidR="000F3FB7" w:rsidRPr="001A56E3" w:rsidRDefault="000F3FB7" w:rsidP="001A56E3">
            <w:pPr>
              <w:pStyle w:val="ListeParagraf"/>
              <w:numPr>
                <w:ilvl w:val="0"/>
                <w:numId w:val="6"/>
              </w:numPr>
            </w:pPr>
            <w:r w:rsidRPr="001A56E3">
              <w:t xml:space="preserve">3843 sayılı Yükseköğretim Kurumlarında İkili Öğretim Yapılması, 2547 sayılı Yükseköğretim Kanununun Bazı Maddelerinin Değiştirilmesi ve Bu Kanuna Bir Ek Madde Eklenmesi Hakkında Kanun </w:t>
            </w:r>
          </w:p>
          <w:p w14:paraId="373DDAF7" w14:textId="77777777" w:rsidR="000F3FB7" w:rsidRPr="001A56E3" w:rsidRDefault="000F3FB7" w:rsidP="001A56E3">
            <w:pPr>
              <w:pStyle w:val="ListeParagraf"/>
              <w:numPr>
                <w:ilvl w:val="0"/>
                <w:numId w:val="6"/>
              </w:numPr>
            </w:pPr>
            <w:r w:rsidRPr="001A56E3">
              <w:t xml:space="preserve">Resmi Yazışmalarda Uygulanacak Usul Ve Esaslar Hakkında Yönetmelik </w:t>
            </w:r>
          </w:p>
          <w:p w14:paraId="5B0601A2" w14:textId="77777777" w:rsidR="000F3FB7" w:rsidRPr="001A56E3" w:rsidRDefault="000F3FB7" w:rsidP="001A56E3">
            <w:pPr>
              <w:pStyle w:val="ListeParagraf"/>
              <w:numPr>
                <w:ilvl w:val="0"/>
                <w:numId w:val="6"/>
              </w:numPr>
            </w:pPr>
            <w:r w:rsidRPr="001A56E3">
              <w:t xml:space="preserve">Üniversitelerde Akademik Teşkilat Yönetmeliği </w:t>
            </w:r>
          </w:p>
          <w:p w14:paraId="10797DC5" w14:textId="77777777" w:rsidR="000F3FB7" w:rsidRPr="001A56E3" w:rsidRDefault="000F3FB7" w:rsidP="001A56E3">
            <w:pPr>
              <w:pStyle w:val="ListeParagraf"/>
              <w:numPr>
                <w:ilvl w:val="0"/>
                <w:numId w:val="6"/>
              </w:numPr>
            </w:pPr>
            <w:r w:rsidRPr="001A56E3">
              <w:t xml:space="preserve">Yükseköğretim Kurumlarında Akademik Kurulların Oluşturulması ve Bilimsel Denetim Yönetmeliği </w:t>
            </w:r>
          </w:p>
          <w:p w14:paraId="1FDAA0D8" w14:textId="77777777" w:rsidR="000F3FB7" w:rsidRPr="001A56E3" w:rsidRDefault="000F3FB7" w:rsidP="001A56E3">
            <w:pPr>
              <w:pStyle w:val="ListeParagraf"/>
              <w:numPr>
                <w:ilvl w:val="0"/>
                <w:numId w:val="6"/>
              </w:numPr>
            </w:pPr>
            <w:r w:rsidRPr="001A56E3">
              <w:t xml:space="preserve">Yükseköğretim Kurumlarında Akademik Değerlendirme ve Kalite Geliştirme Yönetmeliği </w:t>
            </w:r>
          </w:p>
          <w:p w14:paraId="215953BD" w14:textId="77777777" w:rsidR="000F3FB7" w:rsidRPr="001A56E3" w:rsidRDefault="000F3FB7" w:rsidP="001A56E3">
            <w:pPr>
              <w:pStyle w:val="ListeParagraf"/>
              <w:numPr>
                <w:ilvl w:val="0"/>
                <w:numId w:val="6"/>
              </w:numPr>
            </w:pPr>
            <w:r w:rsidRPr="001A56E3">
              <w:t xml:space="preserve">Yükseköğretim Kurumları Öğrenci Disiplin Yönetmeliği </w:t>
            </w:r>
          </w:p>
          <w:p w14:paraId="7AEE4842" w14:textId="77777777" w:rsidR="00F77C39" w:rsidRPr="001A56E3" w:rsidRDefault="00F77C39" w:rsidP="001A56E3">
            <w:pPr>
              <w:pStyle w:val="ListeParagraf"/>
              <w:numPr>
                <w:ilvl w:val="0"/>
                <w:numId w:val="6"/>
              </w:numPr>
            </w:pPr>
            <w:r w:rsidRPr="001A56E3">
              <w:t xml:space="preserve">Öğretim Üyeliğine Yükseltilme ve Atanma Yönetmeliği </w:t>
            </w:r>
          </w:p>
          <w:p w14:paraId="2256FA93" w14:textId="77777777" w:rsidR="00F77C39" w:rsidRPr="001A56E3" w:rsidRDefault="00F77C39" w:rsidP="001A56E3">
            <w:pPr>
              <w:pStyle w:val="ListeParagraf"/>
              <w:numPr>
                <w:ilvl w:val="0"/>
                <w:numId w:val="6"/>
              </w:numPr>
            </w:pPr>
            <w:r w:rsidRPr="001A56E3">
              <w:t xml:space="preserve">Öğretim Üyesi Dışındaki Öğretim Elemanı Kadrolarına Naklen ve Açıktan Yapılacak Atamalarda Uygulanacak Merkezi Sınav İle Giriş Sınavlarına İlişkin Usul ve Esaslar Hakkında Yönetmelik </w:t>
            </w:r>
          </w:p>
          <w:p w14:paraId="7DD790C5" w14:textId="77777777" w:rsidR="00F77C39" w:rsidRPr="001A56E3" w:rsidRDefault="00F77C39" w:rsidP="001A56E3">
            <w:pPr>
              <w:pStyle w:val="ListeParagraf"/>
              <w:numPr>
                <w:ilvl w:val="0"/>
                <w:numId w:val="6"/>
              </w:numPr>
            </w:pPr>
            <w:r w:rsidRPr="001A56E3">
              <w:t xml:space="preserve">Yurtiçinde ve Yurtdışında Görevlendirmelerde Uyulacak Esaslara İlişkin Yönetmelik </w:t>
            </w:r>
          </w:p>
          <w:p w14:paraId="51D9DEAF" w14:textId="77777777" w:rsidR="00F77C39" w:rsidRPr="001A56E3" w:rsidRDefault="00F77C39" w:rsidP="001A56E3">
            <w:pPr>
              <w:pStyle w:val="ListeParagraf"/>
              <w:numPr>
                <w:ilvl w:val="0"/>
                <w:numId w:val="6"/>
              </w:numPr>
            </w:pPr>
            <w:r w:rsidRPr="001A56E3">
              <w:t xml:space="preserve">Yükseköğretim Kurumları Yönetici, Öğretim Elemanları ve Memurları Disiplin Yönetmeliği </w:t>
            </w:r>
          </w:p>
          <w:p w14:paraId="2E40C900" w14:textId="77777777" w:rsidR="00DC69FB" w:rsidRPr="001A56E3" w:rsidRDefault="00F77C39" w:rsidP="001A56E3">
            <w:pPr>
              <w:pStyle w:val="ListeParagraf"/>
              <w:numPr>
                <w:ilvl w:val="0"/>
                <w:numId w:val="7"/>
              </w:numPr>
            </w:pPr>
            <w:r w:rsidRPr="001A56E3">
              <w:t xml:space="preserve">Üniversitemizin ilgili diğer </w:t>
            </w:r>
            <w:r w:rsidR="00FC174D">
              <w:t>Y</w:t>
            </w:r>
            <w:r w:rsidRPr="001A56E3">
              <w:t xml:space="preserve">önetmelik ve </w:t>
            </w:r>
            <w:r w:rsidR="00FC174D">
              <w:t>Y</w:t>
            </w:r>
            <w:r w:rsidRPr="001A56E3">
              <w:t>önergeleri</w:t>
            </w:r>
          </w:p>
        </w:tc>
      </w:tr>
      <w:tr w:rsidR="001E51E8" w14:paraId="46AAD4D9" w14:textId="77777777" w:rsidTr="00D01624">
        <w:trPr>
          <w:trHeight w:val="268"/>
        </w:trPr>
        <w:tc>
          <w:tcPr>
            <w:tcW w:w="10064" w:type="dxa"/>
          </w:tcPr>
          <w:p w14:paraId="70D56C5B" w14:textId="77777777" w:rsidR="001E51E8" w:rsidRPr="001A56E3" w:rsidRDefault="004662FA">
            <w:pPr>
              <w:pStyle w:val="TableParagraph"/>
              <w:spacing w:line="249" w:lineRule="exact"/>
              <w:rPr>
                <w:rFonts w:asciiTheme="minorHAnsi" w:hAnsiTheme="minorHAnsi" w:cstheme="minorHAnsi"/>
                <w:b/>
              </w:rPr>
            </w:pPr>
            <w:r w:rsidRPr="001A56E3">
              <w:rPr>
                <w:rFonts w:asciiTheme="minorHAnsi" w:hAnsiTheme="minorHAnsi" w:cstheme="minorHAnsi"/>
                <w:b/>
              </w:rPr>
              <w:t>Görev</w:t>
            </w:r>
            <w:r w:rsidRPr="001A56E3">
              <w:rPr>
                <w:rFonts w:asciiTheme="minorHAnsi" w:hAnsiTheme="minorHAnsi" w:cstheme="minorHAnsi"/>
                <w:b/>
                <w:spacing w:val="-3"/>
              </w:rPr>
              <w:t xml:space="preserve"> </w:t>
            </w:r>
            <w:r w:rsidRPr="001A56E3">
              <w:rPr>
                <w:rFonts w:asciiTheme="minorHAnsi" w:hAnsiTheme="minorHAnsi" w:cstheme="minorHAnsi"/>
                <w:b/>
              </w:rPr>
              <w:t>ve</w:t>
            </w:r>
            <w:r w:rsidRPr="001A56E3">
              <w:rPr>
                <w:rFonts w:asciiTheme="minorHAnsi" w:hAnsiTheme="minorHAnsi" w:cstheme="minorHAnsi"/>
                <w:b/>
                <w:spacing w:val="-2"/>
              </w:rPr>
              <w:t xml:space="preserve"> Sorumluluklar</w:t>
            </w:r>
          </w:p>
        </w:tc>
      </w:tr>
      <w:tr w:rsidR="001E51E8" w14:paraId="7FA3D876" w14:textId="77777777" w:rsidTr="00D01624">
        <w:trPr>
          <w:trHeight w:val="268"/>
        </w:trPr>
        <w:tc>
          <w:tcPr>
            <w:tcW w:w="10064" w:type="dxa"/>
          </w:tcPr>
          <w:p w14:paraId="22B450FD" w14:textId="77777777" w:rsidR="00F77C39" w:rsidRPr="001A56E3" w:rsidRDefault="00F77C39" w:rsidP="001A56E3">
            <w:pPr>
              <w:pStyle w:val="ListeParagraf"/>
              <w:numPr>
                <w:ilvl w:val="0"/>
                <w:numId w:val="7"/>
              </w:numPr>
            </w:pPr>
            <w:r w:rsidRPr="001A56E3">
              <w:t xml:space="preserve">Personel işleri ile ilgili yazışmaları yapmak, </w:t>
            </w:r>
          </w:p>
          <w:p w14:paraId="7A93D0AD" w14:textId="77777777" w:rsidR="00F77C39" w:rsidRPr="001A56E3" w:rsidRDefault="00FC174D" w:rsidP="001A56E3">
            <w:pPr>
              <w:pStyle w:val="ListeParagraf"/>
              <w:numPr>
                <w:ilvl w:val="0"/>
                <w:numId w:val="7"/>
              </w:numPr>
            </w:pPr>
            <w:r>
              <w:t xml:space="preserve">Yüksekokul </w:t>
            </w:r>
            <w:r w:rsidR="00F77C39" w:rsidRPr="001A56E3">
              <w:t xml:space="preserve">kadrosunda bulunan tüm personelin özlük dosyalarını mevzuata uygun olarak tutmak, </w:t>
            </w:r>
          </w:p>
          <w:p w14:paraId="13B963BA" w14:textId="77777777" w:rsidR="00F77C39" w:rsidRPr="001A56E3" w:rsidRDefault="00F77C39" w:rsidP="001A56E3">
            <w:pPr>
              <w:pStyle w:val="ListeParagraf"/>
              <w:numPr>
                <w:ilvl w:val="0"/>
                <w:numId w:val="7"/>
              </w:numPr>
            </w:pPr>
            <w:r w:rsidRPr="001A56E3">
              <w:t xml:space="preserve">Kadro planlaması ile ilgili işlemleri yapmak, </w:t>
            </w:r>
          </w:p>
          <w:p w14:paraId="4A33992E" w14:textId="77777777" w:rsidR="000F3FB7" w:rsidRPr="001A56E3" w:rsidRDefault="00F77C39" w:rsidP="001A56E3">
            <w:pPr>
              <w:pStyle w:val="ListeParagraf"/>
              <w:numPr>
                <w:ilvl w:val="0"/>
                <w:numId w:val="7"/>
              </w:numPr>
            </w:pPr>
            <w:r w:rsidRPr="001A56E3">
              <w:t>Akademik personel alımlarında başvuruları almak, gerekli komisyonların kurulması için belgeleri hazırlamak ve gerekli yazışmaları yapmak,</w:t>
            </w:r>
          </w:p>
          <w:p w14:paraId="388865E8" w14:textId="77777777" w:rsidR="00F77C39" w:rsidRPr="001A56E3" w:rsidRDefault="00F77C39" w:rsidP="001A56E3">
            <w:pPr>
              <w:pStyle w:val="ListeParagraf"/>
              <w:numPr>
                <w:ilvl w:val="0"/>
                <w:numId w:val="7"/>
              </w:numPr>
            </w:pPr>
            <w:r w:rsidRPr="001A56E3">
              <w:t>Göreve başl</w:t>
            </w:r>
            <w:bookmarkStart w:id="0" w:name="_GoBack"/>
            <w:bookmarkEnd w:id="0"/>
            <w:r w:rsidRPr="001A56E3">
              <w:t xml:space="preserve">ayan personel için SGK sigortalı tescili ve işe giriş, görevden ayrılan (naklen giden, ücretsiz </w:t>
            </w:r>
            <w:r w:rsidRPr="001A56E3">
              <w:lastRenderedPageBreak/>
              <w:t xml:space="preserve">izin, askerlik, emekli) personel için de işten ayrılış bildirgesi düzenlemek, </w:t>
            </w:r>
          </w:p>
          <w:p w14:paraId="63BA5A35" w14:textId="77777777" w:rsidR="00F77C39" w:rsidRPr="001A56E3" w:rsidRDefault="00F77C39" w:rsidP="001A56E3">
            <w:pPr>
              <w:pStyle w:val="ListeParagraf"/>
              <w:numPr>
                <w:ilvl w:val="0"/>
                <w:numId w:val="7"/>
              </w:numPr>
            </w:pPr>
            <w:r w:rsidRPr="001A56E3">
              <w:t xml:space="preserve">Bölüm başkanları ve akademik personelin görev sürelerini takip etmek, görev süresi uzatılması ve yeniden atanma süreçlerinde gerekli işlemleri yapmak, </w:t>
            </w:r>
          </w:p>
          <w:p w14:paraId="7F2396CA" w14:textId="77777777" w:rsidR="00F77C39" w:rsidRPr="001A56E3" w:rsidRDefault="00F77C39" w:rsidP="001A56E3">
            <w:pPr>
              <w:pStyle w:val="ListeParagraf"/>
              <w:numPr>
                <w:ilvl w:val="0"/>
                <w:numId w:val="7"/>
              </w:numPr>
            </w:pPr>
            <w:r w:rsidRPr="001A56E3">
              <w:t xml:space="preserve">2547 sayılı Yükseköğretim Kanunu’nun 13b/4, 37, 38, 39 ve 40’ıncı maddelerine göre yapılacak görevlendirme işlemlerini yapmak, </w:t>
            </w:r>
          </w:p>
          <w:p w14:paraId="135CC709" w14:textId="77777777" w:rsidR="00F77C39" w:rsidRPr="001A56E3" w:rsidRDefault="00F77C39" w:rsidP="001A56E3">
            <w:pPr>
              <w:pStyle w:val="ListeParagraf"/>
              <w:numPr>
                <w:ilvl w:val="0"/>
                <w:numId w:val="7"/>
              </w:numPr>
            </w:pPr>
            <w:r w:rsidRPr="001A56E3">
              <w:t xml:space="preserve">Mal beyanlarını ilgili kanuna göre almak ve gizlenmesi ile diğer beyan ve bildirilerin ilgili yerlere gönderilmesini sağlamak, </w:t>
            </w:r>
          </w:p>
          <w:p w14:paraId="694C5D4A" w14:textId="77777777" w:rsidR="00F77C39" w:rsidRPr="001A56E3" w:rsidRDefault="00F77C39" w:rsidP="001A56E3">
            <w:pPr>
              <w:pStyle w:val="ListeParagraf"/>
              <w:numPr>
                <w:ilvl w:val="0"/>
                <w:numId w:val="7"/>
              </w:numPr>
            </w:pPr>
            <w:r w:rsidRPr="001A56E3">
              <w:t xml:space="preserve">Akademik personelin yurt içi ve yurt dışı görev onaylarının alınmasını ve takibini sağlamak, </w:t>
            </w:r>
          </w:p>
          <w:p w14:paraId="31A3C27D" w14:textId="77777777" w:rsidR="00F77C39" w:rsidRPr="001A56E3" w:rsidRDefault="00F77C39" w:rsidP="001A56E3">
            <w:pPr>
              <w:pStyle w:val="ListeParagraf"/>
              <w:numPr>
                <w:ilvl w:val="0"/>
                <w:numId w:val="7"/>
              </w:numPr>
            </w:pPr>
            <w:r w:rsidRPr="001A56E3">
              <w:t xml:space="preserve">Personelin izin ve rapor dönüşü göreve başlama yazılarını hazırlamak, </w:t>
            </w:r>
          </w:p>
          <w:p w14:paraId="726910BF" w14:textId="77777777" w:rsidR="00F77C39" w:rsidRPr="001A56E3" w:rsidRDefault="00F77C39" w:rsidP="001A56E3">
            <w:pPr>
              <w:pStyle w:val="ListeParagraf"/>
              <w:numPr>
                <w:ilvl w:val="0"/>
                <w:numId w:val="7"/>
              </w:numPr>
            </w:pPr>
            <w:r w:rsidRPr="001A56E3">
              <w:t xml:space="preserve">Aday memurların asaletlerinin onayına ilişkin işlemleri yapmak, </w:t>
            </w:r>
          </w:p>
          <w:p w14:paraId="43B45956" w14:textId="77777777" w:rsidR="00F77C39" w:rsidRPr="001A56E3" w:rsidRDefault="00F77C39" w:rsidP="001A56E3">
            <w:pPr>
              <w:pStyle w:val="ListeParagraf"/>
              <w:numPr>
                <w:ilvl w:val="0"/>
                <w:numId w:val="7"/>
              </w:numPr>
            </w:pPr>
            <w:r w:rsidRPr="001A56E3">
              <w:t xml:space="preserve">Sürekli işçi personel ve kısmi zamanlı çalıştırılan öğrenciler için aylık puantaj düzenlemek, </w:t>
            </w:r>
          </w:p>
          <w:p w14:paraId="78D40C15" w14:textId="77777777" w:rsidR="00F77C39" w:rsidRPr="001A56E3" w:rsidRDefault="00F77C39" w:rsidP="001A56E3">
            <w:pPr>
              <w:pStyle w:val="ListeParagraf"/>
              <w:numPr>
                <w:ilvl w:val="0"/>
                <w:numId w:val="7"/>
              </w:numPr>
            </w:pPr>
            <w:r w:rsidRPr="001A56E3">
              <w:t xml:space="preserve">Sürekli işçi güvenlik görevlisi personel için aylık nöbet listesi düzenlemek, </w:t>
            </w:r>
          </w:p>
          <w:p w14:paraId="79E08BA5" w14:textId="77777777" w:rsidR="00F77C39" w:rsidRPr="001A56E3" w:rsidRDefault="00F77C39" w:rsidP="001A56E3">
            <w:pPr>
              <w:pStyle w:val="ListeParagraf"/>
              <w:numPr>
                <w:ilvl w:val="0"/>
                <w:numId w:val="7"/>
              </w:numPr>
            </w:pPr>
            <w:r w:rsidRPr="001A56E3">
              <w:t xml:space="preserve">Kamu kaynaklarının etkin, ekonomik ve verimli kullanılmasını sağlamak, </w:t>
            </w:r>
          </w:p>
          <w:p w14:paraId="365A2943" w14:textId="77777777" w:rsidR="00F77C39" w:rsidRPr="001A56E3" w:rsidRDefault="00FC174D" w:rsidP="001A56E3">
            <w:pPr>
              <w:pStyle w:val="ListeParagraf"/>
              <w:numPr>
                <w:ilvl w:val="0"/>
                <w:numId w:val="7"/>
              </w:numPr>
            </w:pPr>
            <w:r>
              <w:t>Üniversite Bilgi Y</w:t>
            </w:r>
            <w:r w:rsidR="00F77C39" w:rsidRPr="001A56E3">
              <w:t xml:space="preserve">önetim </w:t>
            </w:r>
            <w:r>
              <w:t>S</w:t>
            </w:r>
            <w:r w:rsidR="00F77C39" w:rsidRPr="001A56E3">
              <w:t>istemi (</w:t>
            </w:r>
            <w:r>
              <w:t>Ü</w:t>
            </w:r>
            <w:r w:rsidR="00F77C39" w:rsidRPr="001A56E3">
              <w:t xml:space="preserve">BYS) hesabını günlük takip etmek, </w:t>
            </w:r>
          </w:p>
          <w:p w14:paraId="3BEDAD9B" w14:textId="77777777" w:rsidR="00F77C39" w:rsidRPr="001A56E3" w:rsidRDefault="00F77C39" w:rsidP="001A56E3">
            <w:pPr>
              <w:pStyle w:val="ListeParagraf"/>
              <w:numPr>
                <w:ilvl w:val="0"/>
                <w:numId w:val="7"/>
              </w:numPr>
            </w:pPr>
            <w:r w:rsidRPr="001A56E3">
              <w:t xml:space="preserve">Belgelerin mevzuata uygun olarak saklanması ve yıl sonunda arşivleme işlemlerini gerçekleştirmek, </w:t>
            </w:r>
          </w:p>
          <w:p w14:paraId="2829EAFA" w14:textId="77777777" w:rsidR="00F77C39" w:rsidRPr="001A56E3" w:rsidRDefault="00F77C39" w:rsidP="001A56E3">
            <w:pPr>
              <w:pStyle w:val="ListeParagraf"/>
              <w:numPr>
                <w:ilvl w:val="0"/>
                <w:numId w:val="7"/>
              </w:numPr>
            </w:pPr>
            <w:r w:rsidRPr="001A56E3">
              <w:t xml:space="preserve">Faaliyetlerine ilişkin işlem ve kayıtları tam, doğru ve zamanında tutmak ve kayıtların gizliliğinin korunmasının sağlamak, </w:t>
            </w:r>
          </w:p>
          <w:p w14:paraId="6B28403A" w14:textId="77777777" w:rsidR="00F77C39" w:rsidRPr="001A56E3" w:rsidRDefault="00F77C39" w:rsidP="001A56E3">
            <w:pPr>
              <w:pStyle w:val="ListeParagraf"/>
              <w:numPr>
                <w:ilvl w:val="0"/>
                <w:numId w:val="7"/>
              </w:numPr>
            </w:pPr>
            <w:r w:rsidRPr="001A56E3">
              <w:t xml:space="preserve">Görev alanı ile ilgili mevzuatı düzenli olarak izlemek, </w:t>
            </w:r>
          </w:p>
          <w:p w14:paraId="0234CEE2" w14:textId="77777777" w:rsidR="00F77C39" w:rsidRPr="001A56E3" w:rsidRDefault="00F77C39" w:rsidP="001A56E3">
            <w:pPr>
              <w:pStyle w:val="ListeParagraf"/>
              <w:numPr>
                <w:ilvl w:val="0"/>
                <w:numId w:val="7"/>
              </w:numPr>
            </w:pPr>
            <w:r w:rsidRPr="001A56E3">
              <w:t xml:space="preserve">Verilen görevleri mevzuata uygun olarak zamanında ve eksiksiz yerine getirmek, </w:t>
            </w:r>
          </w:p>
          <w:p w14:paraId="3EF17776" w14:textId="77777777" w:rsidR="00F77C39" w:rsidRPr="001A56E3" w:rsidRDefault="00FC174D" w:rsidP="001A56E3">
            <w:pPr>
              <w:pStyle w:val="ListeParagraf"/>
              <w:numPr>
                <w:ilvl w:val="0"/>
                <w:numId w:val="7"/>
              </w:numPr>
            </w:pPr>
            <w:r>
              <w:t xml:space="preserve">Müdürlüğün </w:t>
            </w:r>
            <w:r w:rsidR="00F77C39" w:rsidRPr="001A56E3">
              <w:t xml:space="preserve">görev tanımı kapsamında vereceği diğer görevleri yapmak, </w:t>
            </w:r>
          </w:p>
          <w:p w14:paraId="5080CF06" w14:textId="77777777" w:rsidR="00F77C39" w:rsidRPr="001A56E3" w:rsidRDefault="00F77C39" w:rsidP="001A56E3">
            <w:pPr>
              <w:pStyle w:val="ListeParagraf"/>
              <w:numPr>
                <w:ilvl w:val="0"/>
                <w:numId w:val="7"/>
              </w:numPr>
            </w:pPr>
            <w:r w:rsidRPr="001A56E3">
              <w:t xml:space="preserve">Sorumluluk alanıyla ilgili konularda ilgili mevzuattaki değişiklikleri takip etmek </w:t>
            </w:r>
          </w:p>
          <w:p w14:paraId="7892EBE6" w14:textId="77777777" w:rsidR="00F77C39" w:rsidRPr="001A56E3" w:rsidRDefault="00F77C39" w:rsidP="001A56E3">
            <w:pPr>
              <w:pStyle w:val="ListeParagraf"/>
              <w:numPr>
                <w:ilvl w:val="0"/>
                <w:numId w:val="7"/>
              </w:numPr>
            </w:pPr>
            <w:r w:rsidRPr="001A56E3">
              <w:t>Kanun uyarınca verilen görevleri</w:t>
            </w:r>
            <w:r w:rsidR="001A56E3">
              <w:t xml:space="preserve"> </w:t>
            </w:r>
            <w:r w:rsidRPr="001A56E3">
              <w:t xml:space="preserve">zamanında ve eksiksiz olarak yerine getirmek, </w:t>
            </w:r>
          </w:p>
          <w:p w14:paraId="3770C4C6" w14:textId="77777777" w:rsidR="00F77C39" w:rsidRPr="001A56E3" w:rsidRDefault="00F77C39" w:rsidP="001A56E3">
            <w:pPr>
              <w:pStyle w:val="ListeParagraf"/>
              <w:numPr>
                <w:ilvl w:val="0"/>
                <w:numId w:val="7"/>
              </w:numPr>
            </w:pPr>
            <w:r w:rsidRPr="001A56E3">
              <w:t xml:space="preserve">Kurum tarafından işlenen kişisel verileri ilgili mevzuat doğrultusunda korumak, </w:t>
            </w:r>
          </w:p>
          <w:p w14:paraId="7C39C142" w14:textId="77777777" w:rsidR="00F77C39" w:rsidRPr="001A56E3" w:rsidRDefault="00F77C39" w:rsidP="001A56E3">
            <w:pPr>
              <w:pStyle w:val="ListeParagraf"/>
              <w:numPr>
                <w:ilvl w:val="0"/>
                <w:numId w:val="7"/>
              </w:numPr>
            </w:pPr>
            <w:r w:rsidRPr="001A56E3">
              <w:t xml:space="preserve">İş Sağlığı ve Güvenliği Kanunu hükümleri uyarınca çalışanların güvenliği ve sağlığına yönelik tedbirlere uyum sağlamak, </w:t>
            </w:r>
          </w:p>
          <w:p w14:paraId="4EB7FF4E" w14:textId="77777777" w:rsidR="00D01624" w:rsidRPr="00FC174D" w:rsidRDefault="00F77C39" w:rsidP="00FC174D">
            <w:pPr>
              <w:pStyle w:val="ListeParagraf"/>
              <w:numPr>
                <w:ilvl w:val="0"/>
                <w:numId w:val="7"/>
              </w:numPr>
              <w:rPr>
                <w:rFonts w:asciiTheme="minorHAnsi" w:hAnsiTheme="minorHAnsi" w:cstheme="minorHAnsi"/>
              </w:rPr>
            </w:pPr>
            <w:r w:rsidRPr="001A56E3">
              <w:t>Yukarıda belirtilen görevlerin mevcut yasal ve düzenleyici yönetmelikler doğrultusunda uygulanmasında yüksekokul sekreteri ve müdüre karşı sorumludur.</w:t>
            </w:r>
          </w:p>
          <w:p w14:paraId="03CA36C5" w14:textId="77777777" w:rsidR="00FC174D" w:rsidRPr="001A56E3" w:rsidRDefault="00FC174D" w:rsidP="00FC174D">
            <w:pPr>
              <w:pStyle w:val="ListeParagraf"/>
              <w:ind w:left="720"/>
              <w:rPr>
                <w:rFonts w:asciiTheme="minorHAnsi" w:hAnsiTheme="minorHAnsi" w:cstheme="minorHAnsi"/>
              </w:rPr>
            </w:pPr>
          </w:p>
        </w:tc>
      </w:tr>
      <w:tr w:rsidR="001E51E8" w14:paraId="5AAA5F82" w14:textId="77777777" w:rsidTr="00D01624">
        <w:trPr>
          <w:trHeight w:val="268"/>
        </w:trPr>
        <w:tc>
          <w:tcPr>
            <w:tcW w:w="10064" w:type="dxa"/>
          </w:tcPr>
          <w:p w14:paraId="4BB43036" w14:textId="77777777" w:rsidR="00AB574A" w:rsidRPr="001A56E3" w:rsidRDefault="004662FA" w:rsidP="00AB574A">
            <w:pPr>
              <w:pStyle w:val="TableParagraph"/>
              <w:spacing w:line="249" w:lineRule="exact"/>
              <w:rPr>
                <w:rFonts w:asciiTheme="minorHAnsi" w:hAnsiTheme="minorHAnsi" w:cstheme="minorHAnsi"/>
                <w:b/>
                <w:spacing w:val="-2"/>
              </w:rPr>
            </w:pPr>
            <w:r w:rsidRPr="001A56E3">
              <w:rPr>
                <w:rFonts w:asciiTheme="minorHAnsi" w:hAnsiTheme="minorHAnsi" w:cstheme="minorHAnsi"/>
                <w:b/>
              </w:rPr>
              <w:lastRenderedPageBreak/>
              <w:t>KYS</w:t>
            </w:r>
            <w:r w:rsidRPr="001A56E3">
              <w:rPr>
                <w:rFonts w:asciiTheme="minorHAnsi" w:hAnsiTheme="minorHAnsi" w:cstheme="minorHAnsi"/>
                <w:b/>
                <w:spacing w:val="-2"/>
              </w:rPr>
              <w:t xml:space="preserve"> </w:t>
            </w:r>
            <w:r w:rsidRPr="001A56E3">
              <w:rPr>
                <w:rFonts w:asciiTheme="minorHAnsi" w:hAnsiTheme="minorHAnsi" w:cstheme="minorHAnsi"/>
                <w:b/>
              </w:rPr>
              <w:t>Kapsamında</w:t>
            </w:r>
            <w:r w:rsidRPr="001A56E3">
              <w:rPr>
                <w:rFonts w:asciiTheme="minorHAnsi" w:hAnsiTheme="minorHAnsi" w:cstheme="minorHAnsi"/>
                <w:b/>
                <w:spacing w:val="-2"/>
              </w:rPr>
              <w:t xml:space="preserve"> </w:t>
            </w:r>
            <w:r w:rsidRPr="001A56E3">
              <w:rPr>
                <w:rFonts w:asciiTheme="minorHAnsi" w:hAnsiTheme="minorHAnsi" w:cstheme="minorHAnsi"/>
                <w:b/>
              </w:rPr>
              <w:t>Görev</w:t>
            </w:r>
            <w:r w:rsidRPr="001A56E3">
              <w:rPr>
                <w:rFonts w:asciiTheme="minorHAnsi" w:hAnsiTheme="minorHAnsi" w:cstheme="minorHAnsi"/>
                <w:b/>
                <w:spacing w:val="-3"/>
              </w:rPr>
              <w:t xml:space="preserve"> </w:t>
            </w:r>
            <w:r w:rsidRPr="001A56E3">
              <w:rPr>
                <w:rFonts w:asciiTheme="minorHAnsi" w:hAnsiTheme="minorHAnsi" w:cstheme="minorHAnsi"/>
                <w:b/>
              </w:rPr>
              <w:t>ve</w:t>
            </w:r>
            <w:r w:rsidRPr="001A56E3">
              <w:rPr>
                <w:rFonts w:asciiTheme="minorHAnsi" w:hAnsiTheme="minorHAnsi" w:cstheme="minorHAnsi"/>
                <w:b/>
                <w:spacing w:val="-1"/>
              </w:rPr>
              <w:t xml:space="preserve"> </w:t>
            </w:r>
            <w:r w:rsidRPr="001A56E3">
              <w:rPr>
                <w:rFonts w:asciiTheme="minorHAnsi" w:hAnsiTheme="minorHAnsi" w:cstheme="minorHAnsi"/>
                <w:b/>
                <w:spacing w:val="-2"/>
              </w:rPr>
              <w:t>Sorumluluklar</w:t>
            </w:r>
          </w:p>
        </w:tc>
      </w:tr>
      <w:tr w:rsidR="001E51E8" w14:paraId="35E5B701" w14:textId="77777777" w:rsidTr="00D01624">
        <w:trPr>
          <w:trHeight w:val="2218"/>
        </w:trPr>
        <w:tc>
          <w:tcPr>
            <w:tcW w:w="10064" w:type="dxa"/>
          </w:tcPr>
          <w:p w14:paraId="551EDA8A" w14:textId="77777777" w:rsidR="000B2ED6" w:rsidRPr="001A56E3" w:rsidRDefault="000B2ED6" w:rsidP="005C1847">
            <w:pPr>
              <w:pStyle w:val="ListeParagraf"/>
              <w:numPr>
                <w:ilvl w:val="0"/>
                <w:numId w:val="8"/>
              </w:numPr>
            </w:pPr>
            <w:r w:rsidRPr="001A56E3">
              <w:t>Üniversitenin Misyonunu, Vizyonunu, Kalite Politikasını benimsemek, bu doğrultuda hareket etmek ve biriminde bu doğrultuda hareket edilmesini sağlamak,</w:t>
            </w:r>
          </w:p>
          <w:p w14:paraId="1BB2B195" w14:textId="77777777" w:rsidR="000B2ED6" w:rsidRPr="001A56E3" w:rsidRDefault="000B2ED6" w:rsidP="005C1847">
            <w:pPr>
              <w:pStyle w:val="ListeParagraf"/>
              <w:numPr>
                <w:ilvl w:val="0"/>
                <w:numId w:val="8"/>
              </w:numPr>
            </w:pPr>
            <w:r w:rsidRPr="001A56E3">
              <w:t xml:space="preserve">Birim kalite hedeflerini belirlemek ve ulaşılması için üzerine düşen çalışmaları yapmak, </w:t>
            </w:r>
          </w:p>
          <w:p w14:paraId="3153659D" w14:textId="77777777" w:rsidR="000B2ED6" w:rsidRPr="001A56E3" w:rsidRDefault="000B2ED6" w:rsidP="005C1847">
            <w:pPr>
              <w:pStyle w:val="ListeParagraf"/>
              <w:numPr>
                <w:ilvl w:val="0"/>
                <w:numId w:val="8"/>
              </w:numPr>
            </w:pPr>
            <w:r w:rsidRPr="001A56E3">
              <w:t>Faaliyetlerini yürütürken BANÜ KYS dokümanlarına uygun hareket edilmesini ve kayıtlara yönelik ilgili koordinasyonu sağlamak,</w:t>
            </w:r>
          </w:p>
          <w:p w14:paraId="676E129F" w14:textId="77777777" w:rsidR="000B2ED6" w:rsidRPr="001A56E3" w:rsidRDefault="000B2ED6" w:rsidP="005C1847">
            <w:pPr>
              <w:pStyle w:val="ListeParagraf"/>
              <w:numPr>
                <w:ilvl w:val="0"/>
                <w:numId w:val="8"/>
              </w:numPr>
            </w:pPr>
            <w:r w:rsidRPr="001A56E3">
              <w:t>KYS kapsamında biriminde yapılacak düzeltici ve önleyici faaliyetlerin yerine getirilmesine katkı sağlamak,</w:t>
            </w:r>
          </w:p>
          <w:p w14:paraId="04CD4EC2" w14:textId="77777777" w:rsidR="000B2ED6" w:rsidRPr="001A56E3" w:rsidRDefault="000B2ED6" w:rsidP="005C1847">
            <w:pPr>
              <w:pStyle w:val="ListeParagraf"/>
              <w:numPr>
                <w:ilvl w:val="0"/>
                <w:numId w:val="8"/>
              </w:numPr>
            </w:pPr>
            <w:r w:rsidRPr="001A56E3">
              <w:t xml:space="preserve">Yaptığı işle ilgili iyileştirme önerilerini Kalite Koordinatörlüğü ile paylaşmak, </w:t>
            </w:r>
          </w:p>
          <w:p w14:paraId="535318A8" w14:textId="77777777" w:rsidR="001E51E8" w:rsidRPr="001A56E3" w:rsidRDefault="000B2ED6" w:rsidP="005C1847">
            <w:pPr>
              <w:pStyle w:val="ListeParagraf"/>
              <w:numPr>
                <w:ilvl w:val="0"/>
                <w:numId w:val="8"/>
              </w:numPr>
            </w:pPr>
            <w:r w:rsidRPr="001A56E3">
              <w:t>KYS çalışmaları kapsamında yapılan faaliyetlere birimi adına katkı sağlamak.</w:t>
            </w:r>
          </w:p>
        </w:tc>
      </w:tr>
      <w:tr w:rsidR="001E51E8" w14:paraId="4DA19E72" w14:textId="77777777" w:rsidTr="00D01624">
        <w:trPr>
          <w:trHeight w:val="268"/>
        </w:trPr>
        <w:tc>
          <w:tcPr>
            <w:tcW w:w="10064" w:type="dxa"/>
          </w:tcPr>
          <w:p w14:paraId="48AA7043" w14:textId="77777777" w:rsidR="001E51E8" w:rsidRPr="001A56E3" w:rsidRDefault="004662FA">
            <w:pPr>
              <w:pStyle w:val="TableParagraph"/>
              <w:spacing w:line="249" w:lineRule="exact"/>
              <w:rPr>
                <w:rFonts w:asciiTheme="minorHAnsi" w:hAnsiTheme="minorHAnsi" w:cstheme="minorHAnsi"/>
                <w:b/>
              </w:rPr>
            </w:pPr>
            <w:r w:rsidRPr="001A56E3">
              <w:rPr>
                <w:rFonts w:asciiTheme="minorHAnsi" w:hAnsiTheme="minorHAnsi" w:cstheme="minorHAnsi"/>
                <w:b/>
                <w:spacing w:val="-2"/>
              </w:rPr>
              <w:t>Yetkiler</w:t>
            </w:r>
          </w:p>
        </w:tc>
      </w:tr>
      <w:tr w:rsidR="001E51E8" w14:paraId="23D9FC48" w14:textId="77777777" w:rsidTr="00D01624">
        <w:trPr>
          <w:trHeight w:val="840"/>
        </w:trPr>
        <w:tc>
          <w:tcPr>
            <w:tcW w:w="10064" w:type="dxa"/>
          </w:tcPr>
          <w:p w14:paraId="4C4848AA" w14:textId="77777777" w:rsidR="003C09A3" w:rsidRPr="001A56E3" w:rsidRDefault="003C09A3" w:rsidP="003C09A3">
            <w:pPr>
              <w:pStyle w:val="TableParagraph"/>
              <w:numPr>
                <w:ilvl w:val="0"/>
                <w:numId w:val="4"/>
              </w:numPr>
              <w:tabs>
                <w:tab w:val="left" w:pos="303"/>
              </w:tabs>
              <w:rPr>
                <w:rFonts w:asciiTheme="minorHAnsi" w:hAnsiTheme="minorHAnsi" w:cstheme="minorHAnsi"/>
              </w:rPr>
            </w:pPr>
            <w:r w:rsidRPr="001A56E3">
              <w:rPr>
                <w:rFonts w:asciiTheme="minorHAnsi" w:hAnsiTheme="minorHAnsi" w:cstheme="minorHAnsi"/>
              </w:rPr>
              <w:t>Yukarıda belirtilen görev ve sorumlulukları gerçekleştirme yetkisi,</w:t>
            </w:r>
          </w:p>
          <w:p w14:paraId="0C188604" w14:textId="77777777" w:rsidR="001E51E8" w:rsidRPr="001A56E3" w:rsidRDefault="003C09A3" w:rsidP="003C09A3">
            <w:pPr>
              <w:pStyle w:val="TableParagraph"/>
              <w:numPr>
                <w:ilvl w:val="0"/>
                <w:numId w:val="4"/>
              </w:numPr>
              <w:tabs>
                <w:tab w:val="left" w:pos="303"/>
              </w:tabs>
              <w:rPr>
                <w:rFonts w:asciiTheme="minorHAnsi" w:hAnsiTheme="minorHAnsi" w:cstheme="minorHAnsi"/>
              </w:rPr>
            </w:pPr>
            <w:r w:rsidRPr="001A56E3">
              <w:rPr>
                <w:rFonts w:asciiTheme="minorHAnsi" w:hAnsiTheme="minorHAnsi" w:cstheme="minorHAnsi"/>
              </w:rPr>
              <w:t>Faaliyetlerin gerçekleştirilebilmesi için gerekli araç ve gereci kullanma yetkisi.</w:t>
            </w:r>
          </w:p>
        </w:tc>
      </w:tr>
    </w:tbl>
    <w:p w14:paraId="7CB00BCD" w14:textId="77777777" w:rsidR="000F2F14" w:rsidRPr="000F2F14" w:rsidRDefault="000F2F14" w:rsidP="000F2F14">
      <w:pPr>
        <w:tabs>
          <w:tab w:val="left" w:pos="1815"/>
        </w:tabs>
      </w:pPr>
    </w:p>
    <w:sectPr w:rsidR="000F2F14" w:rsidRPr="000F2F14" w:rsidSect="000F2F14">
      <w:headerReference w:type="default" r:id="rId8"/>
      <w:footerReference w:type="default" r:id="rId9"/>
      <w:type w:val="continuous"/>
      <w:pgSz w:w="11910" w:h="16840"/>
      <w:pgMar w:top="660" w:right="283" w:bottom="280" w:left="1275" w:header="426" w:footer="2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8DEB5" w14:textId="77777777" w:rsidR="004F4539" w:rsidRDefault="004F4539" w:rsidP="008B6D34">
      <w:r>
        <w:separator/>
      </w:r>
    </w:p>
  </w:endnote>
  <w:endnote w:type="continuationSeparator" w:id="0">
    <w:p w14:paraId="3BD1DE7A" w14:textId="77777777" w:rsidR="004F4539" w:rsidRDefault="004F4539" w:rsidP="008B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2749"/>
      <w:gridCol w:w="3438"/>
      <w:gridCol w:w="3867"/>
    </w:tblGrid>
    <w:tr w:rsidR="008B6D34" w14:paraId="1FB3A47E" w14:textId="77777777" w:rsidTr="009C4468">
      <w:trPr>
        <w:trHeight w:val="378"/>
      </w:trPr>
      <w:tc>
        <w:tcPr>
          <w:tcW w:w="2749" w:type="dxa"/>
          <w:tcBorders>
            <w:top w:val="single" w:sz="4" w:space="0" w:color="0070C0"/>
            <w:left w:val="single" w:sz="4" w:space="0" w:color="0070C0"/>
            <w:bottom w:val="single" w:sz="4" w:space="0" w:color="0070C0"/>
            <w:right w:val="single" w:sz="4" w:space="0" w:color="0070C0"/>
          </w:tcBorders>
          <w:hideMark/>
        </w:tcPr>
        <w:p w14:paraId="7F1F59CD" w14:textId="77777777" w:rsidR="008B6D34" w:rsidRDefault="008B6D34" w:rsidP="008B6D34">
          <w:pPr>
            <w:pStyle w:val="TableParagraph"/>
            <w:spacing w:line="249" w:lineRule="exact"/>
            <w:ind w:left="948"/>
            <w:rPr>
              <w:rFonts w:asciiTheme="minorHAnsi" w:hAnsiTheme="minorHAnsi" w:cstheme="minorHAnsi"/>
              <w:b/>
              <w:lang w:val="en-US"/>
            </w:rPr>
          </w:pPr>
          <w:r>
            <w:rPr>
              <w:rFonts w:asciiTheme="minorHAnsi" w:hAnsiTheme="minorHAnsi" w:cstheme="minorHAnsi"/>
              <w:b/>
              <w:spacing w:val="-2"/>
              <w:lang w:val="en-US"/>
            </w:rPr>
            <w:t>Hazırlayan</w:t>
          </w:r>
        </w:p>
      </w:tc>
      <w:tc>
        <w:tcPr>
          <w:tcW w:w="3438" w:type="dxa"/>
          <w:tcBorders>
            <w:top w:val="single" w:sz="4" w:space="0" w:color="0070C0"/>
            <w:left w:val="single" w:sz="4" w:space="0" w:color="0070C0"/>
            <w:bottom w:val="single" w:sz="4" w:space="0" w:color="0070C0"/>
            <w:right w:val="single" w:sz="4" w:space="0" w:color="0070C0"/>
          </w:tcBorders>
          <w:hideMark/>
        </w:tcPr>
        <w:p w14:paraId="70C518D6" w14:textId="77777777" w:rsidR="008B6D34" w:rsidRDefault="008B6D34" w:rsidP="008B6D34">
          <w:pPr>
            <w:pStyle w:val="TableParagraph"/>
            <w:spacing w:line="249" w:lineRule="exact"/>
            <w:ind w:left="1124"/>
            <w:rPr>
              <w:rFonts w:asciiTheme="minorHAnsi" w:hAnsiTheme="minorHAnsi" w:cstheme="minorHAnsi"/>
              <w:b/>
              <w:lang w:val="en-US"/>
            </w:rPr>
          </w:pPr>
          <w:r>
            <w:rPr>
              <w:rFonts w:asciiTheme="minorHAnsi" w:hAnsiTheme="minorHAnsi" w:cstheme="minorHAnsi"/>
              <w:b/>
              <w:lang w:val="en-US"/>
            </w:rPr>
            <w:t>(Kontrol</w:t>
          </w:r>
          <w:r>
            <w:rPr>
              <w:rFonts w:asciiTheme="minorHAnsi" w:hAnsiTheme="minorHAnsi" w:cstheme="minorHAnsi"/>
              <w:b/>
              <w:spacing w:val="-9"/>
              <w:lang w:val="en-US"/>
            </w:rPr>
            <w:t xml:space="preserve"> </w:t>
          </w:r>
          <w:r>
            <w:rPr>
              <w:rFonts w:asciiTheme="minorHAnsi" w:hAnsiTheme="minorHAnsi" w:cstheme="minorHAnsi"/>
              <w:b/>
              <w:spacing w:val="-2"/>
              <w:lang w:val="en-US"/>
            </w:rPr>
            <w:t>Eden)</w:t>
          </w:r>
        </w:p>
      </w:tc>
      <w:tc>
        <w:tcPr>
          <w:tcW w:w="3867" w:type="dxa"/>
          <w:tcBorders>
            <w:top w:val="single" w:sz="4" w:space="0" w:color="0070C0"/>
            <w:left w:val="single" w:sz="4" w:space="0" w:color="0070C0"/>
            <w:bottom w:val="single" w:sz="4" w:space="0" w:color="0070C0"/>
            <w:right w:val="single" w:sz="4" w:space="0" w:color="0070C0"/>
          </w:tcBorders>
          <w:hideMark/>
        </w:tcPr>
        <w:p w14:paraId="5456C440" w14:textId="77777777" w:rsidR="008B6D34" w:rsidRDefault="008B6D34" w:rsidP="008B6D34">
          <w:pPr>
            <w:pStyle w:val="TableParagraph"/>
            <w:spacing w:line="249" w:lineRule="exact"/>
            <w:ind w:left="10"/>
            <w:jc w:val="center"/>
            <w:rPr>
              <w:rFonts w:asciiTheme="minorHAnsi" w:hAnsiTheme="minorHAnsi" w:cstheme="minorHAnsi"/>
              <w:b/>
              <w:lang w:val="en-US"/>
            </w:rPr>
          </w:pPr>
          <w:r>
            <w:rPr>
              <w:rFonts w:asciiTheme="minorHAnsi" w:hAnsiTheme="minorHAnsi" w:cstheme="minorHAnsi"/>
              <w:b/>
              <w:spacing w:val="-2"/>
              <w:lang w:val="en-US"/>
            </w:rPr>
            <w:t>(Onaylayan)</w:t>
          </w:r>
        </w:p>
      </w:tc>
    </w:tr>
    <w:tr w:rsidR="008B6D34" w14:paraId="6AC39C85" w14:textId="77777777" w:rsidTr="009C4468">
      <w:trPr>
        <w:trHeight w:val="805"/>
      </w:trPr>
      <w:tc>
        <w:tcPr>
          <w:tcW w:w="2749" w:type="dxa"/>
          <w:tcBorders>
            <w:top w:val="single" w:sz="4" w:space="0" w:color="0070C0"/>
            <w:left w:val="single" w:sz="4" w:space="0" w:color="0070C0"/>
            <w:bottom w:val="single" w:sz="4" w:space="0" w:color="0070C0"/>
            <w:right w:val="single" w:sz="4" w:space="0" w:color="0070C0"/>
          </w:tcBorders>
          <w:hideMark/>
        </w:tcPr>
        <w:p w14:paraId="160D4982" w14:textId="77777777" w:rsidR="008B6D34" w:rsidRDefault="008B6D34" w:rsidP="008B6D34">
          <w:pPr>
            <w:pStyle w:val="TableParagraph"/>
            <w:ind w:left="0"/>
            <w:jc w:val="center"/>
            <w:rPr>
              <w:rFonts w:asciiTheme="minorHAnsi" w:hAnsiTheme="minorHAnsi" w:cstheme="minorHAnsi"/>
              <w:lang w:val="en-US"/>
            </w:rPr>
          </w:pPr>
          <w:r>
            <w:rPr>
              <w:rFonts w:asciiTheme="minorHAnsi" w:hAnsiTheme="minorHAnsi" w:cstheme="minorHAnsi"/>
              <w:lang w:val="en-US"/>
            </w:rPr>
            <w:t>Bilgisayar İşletmeni</w:t>
          </w:r>
        </w:p>
        <w:p w14:paraId="49BA3610" w14:textId="25DCC06A" w:rsidR="00EF1528" w:rsidRDefault="00EF1528" w:rsidP="008B6D34">
          <w:pPr>
            <w:pStyle w:val="TableParagraph"/>
            <w:ind w:left="0"/>
            <w:jc w:val="center"/>
            <w:rPr>
              <w:rFonts w:asciiTheme="minorHAnsi" w:hAnsiTheme="minorHAnsi" w:cstheme="minorHAnsi"/>
              <w:lang w:val="en-US"/>
            </w:rPr>
          </w:pPr>
          <w:r>
            <w:rPr>
              <w:rFonts w:asciiTheme="minorHAnsi" w:hAnsiTheme="minorHAnsi" w:cstheme="minorHAnsi"/>
              <w:lang w:val="en-US"/>
            </w:rPr>
            <w:t>Nurgül SARIÇİÇEK</w:t>
          </w:r>
        </w:p>
      </w:tc>
      <w:tc>
        <w:tcPr>
          <w:tcW w:w="3438" w:type="dxa"/>
          <w:tcBorders>
            <w:top w:val="single" w:sz="4" w:space="0" w:color="0070C0"/>
            <w:left w:val="single" w:sz="4" w:space="0" w:color="0070C0"/>
            <w:bottom w:val="single" w:sz="4" w:space="0" w:color="0070C0"/>
            <w:right w:val="single" w:sz="4" w:space="0" w:color="0070C0"/>
          </w:tcBorders>
          <w:hideMark/>
        </w:tcPr>
        <w:p w14:paraId="233FCE3D" w14:textId="77777777" w:rsidR="008B6D34" w:rsidRDefault="008B6D34" w:rsidP="008B6D34">
          <w:pPr>
            <w:pStyle w:val="TableParagraph"/>
            <w:ind w:left="0"/>
            <w:jc w:val="center"/>
            <w:rPr>
              <w:rFonts w:asciiTheme="minorHAnsi" w:hAnsiTheme="minorHAnsi" w:cstheme="minorHAnsi"/>
              <w:lang w:val="en-US"/>
            </w:rPr>
          </w:pPr>
          <w:r>
            <w:rPr>
              <w:rFonts w:asciiTheme="minorHAnsi" w:hAnsiTheme="minorHAnsi" w:cstheme="minorHAnsi"/>
              <w:lang w:val="en-US"/>
            </w:rPr>
            <w:t>Yüksekokul Sekreteri</w:t>
          </w:r>
          <w:r w:rsidR="00EF1528">
            <w:rPr>
              <w:rFonts w:asciiTheme="minorHAnsi" w:hAnsiTheme="minorHAnsi" w:cstheme="minorHAnsi"/>
              <w:lang w:val="en-US"/>
            </w:rPr>
            <w:t xml:space="preserve"> V.</w:t>
          </w:r>
        </w:p>
        <w:p w14:paraId="07B8D7D0" w14:textId="77907880" w:rsidR="00EF1528" w:rsidRDefault="00EF1528" w:rsidP="008B6D34">
          <w:pPr>
            <w:pStyle w:val="TableParagraph"/>
            <w:ind w:left="0"/>
            <w:jc w:val="center"/>
            <w:rPr>
              <w:rFonts w:asciiTheme="minorHAnsi" w:hAnsiTheme="minorHAnsi" w:cstheme="minorHAnsi"/>
              <w:lang w:val="en-US"/>
            </w:rPr>
          </w:pPr>
          <w:r>
            <w:rPr>
              <w:rFonts w:asciiTheme="minorHAnsi" w:hAnsiTheme="minorHAnsi" w:cstheme="minorHAnsi"/>
              <w:lang w:val="en-US"/>
            </w:rPr>
            <w:t>Cihad AYDIN</w:t>
          </w:r>
        </w:p>
      </w:tc>
      <w:tc>
        <w:tcPr>
          <w:tcW w:w="3867" w:type="dxa"/>
          <w:tcBorders>
            <w:top w:val="single" w:sz="4" w:space="0" w:color="0070C0"/>
            <w:left w:val="single" w:sz="4" w:space="0" w:color="0070C0"/>
            <w:bottom w:val="single" w:sz="4" w:space="0" w:color="0070C0"/>
            <w:right w:val="single" w:sz="4" w:space="0" w:color="0070C0"/>
          </w:tcBorders>
          <w:hideMark/>
        </w:tcPr>
        <w:p w14:paraId="4F1FC8CA" w14:textId="77777777" w:rsidR="008B6D34" w:rsidRDefault="008B6D34" w:rsidP="008B6D34">
          <w:pPr>
            <w:pStyle w:val="TableParagraph"/>
            <w:ind w:left="0"/>
            <w:jc w:val="center"/>
            <w:rPr>
              <w:rFonts w:asciiTheme="minorHAnsi" w:hAnsiTheme="minorHAnsi" w:cstheme="minorHAnsi"/>
              <w:lang w:val="en-US"/>
            </w:rPr>
          </w:pPr>
          <w:r>
            <w:rPr>
              <w:rFonts w:asciiTheme="minorHAnsi" w:hAnsiTheme="minorHAnsi" w:cstheme="minorHAnsi"/>
              <w:lang w:val="en-US"/>
            </w:rPr>
            <w:t>Yüksekokul Müdürü</w:t>
          </w:r>
        </w:p>
        <w:p w14:paraId="593BEB6D" w14:textId="69A687E3" w:rsidR="00EF1528" w:rsidRDefault="00EF1528" w:rsidP="008B6D34">
          <w:pPr>
            <w:pStyle w:val="TableParagraph"/>
            <w:ind w:left="0"/>
            <w:jc w:val="center"/>
            <w:rPr>
              <w:rFonts w:asciiTheme="minorHAnsi" w:hAnsiTheme="minorHAnsi" w:cstheme="minorHAnsi"/>
              <w:lang w:val="en-US"/>
            </w:rPr>
          </w:pPr>
          <w:r>
            <w:rPr>
              <w:rFonts w:asciiTheme="minorHAnsi" w:hAnsiTheme="minorHAnsi" w:cstheme="minorHAnsi"/>
              <w:lang w:val="en-US"/>
            </w:rPr>
            <w:t>Doç. Dr. Sibel KOCAER</w:t>
          </w:r>
        </w:p>
      </w:tc>
    </w:tr>
  </w:tbl>
  <w:p w14:paraId="6D58980B" w14:textId="77777777" w:rsidR="008B6D34" w:rsidRDefault="008B6D34" w:rsidP="008B6D34">
    <w:pPr>
      <w:pStyle w:val="AltBilgi"/>
      <w:tabs>
        <w:tab w:val="clear" w:pos="4536"/>
        <w:tab w:val="left" w:pos="7005"/>
      </w:tabs>
    </w:pPr>
    <w:r>
      <w:tab/>
    </w:r>
    <w:r>
      <w:rPr>
        <w:color w:val="548DD4" w:themeColor="text2" w:themeTint="99"/>
      </w:rPr>
      <w:t xml:space="preserve">         KK-FR-001/14.02.2024/00/-</w:t>
    </w:r>
  </w:p>
  <w:p w14:paraId="7ACDD641" w14:textId="77777777" w:rsidR="008B6D34" w:rsidRDefault="008B6D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9C40C" w14:textId="77777777" w:rsidR="004F4539" w:rsidRDefault="004F4539" w:rsidP="008B6D34">
      <w:r>
        <w:separator/>
      </w:r>
    </w:p>
  </w:footnote>
  <w:footnote w:type="continuationSeparator" w:id="0">
    <w:p w14:paraId="07DCA308" w14:textId="77777777" w:rsidR="004F4539" w:rsidRDefault="004F4539" w:rsidP="008B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672"/>
      <w:gridCol w:w="4990"/>
      <w:gridCol w:w="1701"/>
      <w:gridCol w:w="1650"/>
    </w:tblGrid>
    <w:tr w:rsidR="008B6D34" w14:paraId="48032260" w14:textId="77777777" w:rsidTr="002E0734">
      <w:trPr>
        <w:trHeight w:val="508"/>
      </w:trPr>
      <w:tc>
        <w:tcPr>
          <w:tcW w:w="1672" w:type="dxa"/>
          <w:vMerge w:val="restart"/>
        </w:tcPr>
        <w:p w14:paraId="490FEEF9" w14:textId="77777777" w:rsidR="008B6D34" w:rsidRDefault="008B6D34" w:rsidP="008B6D34">
          <w:pPr>
            <w:pStyle w:val="TableParagraph"/>
            <w:spacing w:before="78" w:after="1"/>
            <w:ind w:left="0"/>
            <w:rPr>
              <w:rFonts w:ascii="Times New Roman"/>
              <w:sz w:val="20"/>
            </w:rPr>
          </w:pPr>
          <w:bookmarkStart w:id="1" w:name="_Hlk189660799"/>
        </w:p>
        <w:p w14:paraId="034FADB6" w14:textId="77777777" w:rsidR="008B6D34" w:rsidRDefault="008B6D34" w:rsidP="008B6D34">
          <w:pPr>
            <w:pStyle w:val="TableParagraph"/>
            <w:rPr>
              <w:rFonts w:ascii="Times New Roman"/>
              <w:sz w:val="20"/>
            </w:rPr>
          </w:pPr>
          <w:r>
            <w:rPr>
              <w:rFonts w:ascii="Times New Roman"/>
              <w:noProof/>
              <w:sz w:val="20"/>
            </w:rPr>
            <w:drawing>
              <wp:inline distT="0" distB="0" distL="0" distR="0" wp14:anchorId="2A837EDE" wp14:editId="11A6C851">
                <wp:extent cx="859154" cy="859154"/>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59154" cy="859154"/>
                        </a:xfrm>
                        <a:prstGeom prst="rect">
                          <a:avLst/>
                        </a:prstGeom>
                      </pic:spPr>
                    </pic:pic>
                  </a:graphicData>
                </a:graphic>
              </wp:inline>
            </w:drawing>
          </w:r>
        </w:p>
      </w:tc>
      <w:tc>
        <w:tcPr>
          <w:tcW w:w="4990" w:type="dxa"/>
          <w:vMerge w:val="restart"/>
        </w:tcPr>
        <w:p w14:paraId="22C7DE22" w14:textId="77777777" w:rsidR="008B6D34" w:rsidRDefault="008B6D34" w:rsidP="008B6D34">
          <w:pPr>
            <w:jc w:val="center"/>
          </w:pPr>
        </w:p>
        <w:p w14:paraId="68A18EF9" w14:textId="77777777" w:rsidR="008B6D34" w:rsidRDefault="008B6D34" w:rsidP="008B6D34">
          <w:pPr>
            <w:jc w:val="center"/>
          </w:pPr>
        </w:p>
        <w:p w14:paraId="533DD017" w14:textId="77777777" w:rsidR="008B6D34" w:rsidRDefault="008B6D34" w:rsidP="008B6D34">
          <w:pPr>
            <w:jc w:val="center"/>
            <w:rPr>
              <w:b/>
            </w:rPr>
          </w:pPr>
          <w:r>
            <w:rPr>
              <w:b/>
            </w:rPr>
            <w:t>YABANCI DİLLER YÜKSEKOKUL MÜDÜRLÜĞÜ</w:t>
          </w:r>
        </w:p>
        <w:p w14:paraId="0564F00E" w14:textId="77777777" w:rsidR="008B6D34" w:rsidRDefault="008B6D34" w:rsidP="008B6D34">
          <w:pPr>
            <w:jc w:val="center"/>
            <w:rPr>
              <w:b/>
            </w:rPr>
          </w:pPr>
          <w:r>
            <w:rPr>
              <w:b/>
            </w:rPr>
            <w:t>PERSONEL İŞLERİ BİRİMİ</w:t>
          </w:r>
        </w:p>
        <w:p w14:paraId="0C59F991" w14:textId="77777777" w:rsidR="008B6D34" w:rsidRDefault="008B6D34" w:rsidP="008B6D34">
          <w:pPr>
            <w:jc w:val="center"/>
            <w:rPr>
              <w:b/>
            </w:rPr>
          </w:pPr>
          <w:r>
            <w:rPr>
              <w:b/>
            </w:rPr>
            <w:t>GÖREV</w:t>
          </w:r>
          <w:r>
            <w:rPr>
              <w:b/>
              <w:spacing w:val="-13"/>
            </w:rPr>
            <w:t xml:space="preserve"> </w:t>
          </w:r>
          <w:r>
            <w:rPr>
              <w:b/>
            </w:rPr>
            <w:t>TANIMI</w:t>
          </w:r>
          <w:r>
            <w:rPr>
              <w:b/>
              <w:spacing w:val="-12"/>
            </w:rPr>
            <w:t xml:space="preserve"> </w:t>
          </w:r>
          <w:r>
            <w:rPr>
              <w:b/>
            </w:rPr>
            <w:t>FORMU</w:t>
          </w:r>
        </w:p>
      </w:tc>
      <w:tc>
        <w:tcPr>
          <w:tcW w:w="1701" w:type="dxa"/>
        </w:tcPr>
        <w:p w14:paraId="72C7F728" w14:textId="77777777" w:rsidR="008B6D34" w:rsidRPr="009C4468" w:rsidRDefault="008B6D34" w:rsidP="008B6D34">
          <w:pPr>
            <w:pStyle w:val="TableParagraph"/>
            <w:rPr>
              <w:b/>
            </w:rPr>
          </w:pPr>
          <w:r w:rsidRPr="009C4468">
            <w:rPr>
              <w:b/>
            </w:rPr>
            <w:t>Doküman</w:t>
          </w:r>
          <w:r w:rsidRPr="009C4468">
            <w:rPr>
              <w:b/>
              <w:spacing w:val="-4"/>
            </w:rPr>
            <w:t xml:space="preserve"> </w:t>
          </w:r>
          <w:r w:rsidRPr="009C4468">
            <w:rPr>
              <w:b/>
              <w:spacing w:val="-5"/>
            </w:rPr>
            <w:t>No</w:t>
          </w:r>
        </w:p>
      </w:tc>
      <w:tc>
        <w:tcPr>
          <w:tcW w:w="1650" w:type="dxa"/>
        </w:tcPr>
        <w:p w14:paraId="7C619E4E" w14:textId="77777777" w:rsidR="008B6D34" w:rsidRDefault="008B6D34" w:rsidP="008B6D34">
          <w:pPr>
            <w:pStyle w:val="TableParagraph"/>
            <w:ind w:left="107"/>
          </w:pPr>
          <w:r>
            <w:rPr>
              <w:spacing w:val="-2"/>
            </w:rPr>
            <w:t>YDYO-GT-</w:t>
          </w:r>
          <w:r>
            <w:rPr>
              <w:spacing w:val="-5"/>
            </w:rPr>
            <w:t>005</w:t>
          </w:r>
        </w:p>
      </w:tc>
    </w:tr>
    <w:tr w:rsidR="008B6D34" w14:paraId="5E4F4D59" w14:textId="77777777" w:rsidTr="002E0734">
      <w:trPr>
        <w:trHeight w:val="508"/>
      </w:trPr>
      <w:tc>
        <w:tcPr>
          <w:tcW w:w="1672" w:type="dxa"/>
          <w:vMerge/>
          <w:tcBorders>
            <w:top w:val="nil"/>
          </w:tcBorders>
        </w:tcPr>
        <w:p w14:paraId="3B4AA972" w14:textId="77777777" w:rsidR="008B6D34" w:rsidRDefault="008B6D34" w:rsidP="008B6D34">
          <w:pPr>
            <w:rPr>
              <w:sz w:val="2"/>
              <w:szCs w:val="2"/>
            </w:rPr>
          </w:pPr>
        </w:p>
      </w:tc>
      <w:tc>
        <w:tcPr>
          <w:tcW w:w="4990" w:type="dxa"/>
          <w:vMerge/>
          <w:tcBorders>
            <w:top w:val="nil"/>
          </w:tcBorders>
        </w:tcPr>
        <w:p w14:paraId="3A535BD2" w14:textId="77777777" w:rsidR="008B6D34" w:rsidRDefault="008B6D34" w:rsidP="008B6D34">
          <w:pPr>
            <w:rPr>
              <w:sz w:val="2"/>
              <w:szCs w:val="2"/>
            </w:rPr>
          </w:pPr>
        </w:p>
      </w:tc>
      <w:tc>
        <w:tcPr>
          <w:tcW w:w="1701" w:type="dxa"/>
        </w:tcPr>
        <w:p w14:paraId="2AF6663A" w14:textId="77777777" w:rsidR="008B6D34" w:rsidRPr="009C4468" w:rsidRDefault="008B6D34" w:rsidP="008B6D34">
          <w:pPr>
            <w:pStyle w:val="TableParagraph"/>
            <w:rPr>
              <w:b/>
            </w:rPr>
          </w:pPr>
          <w:r w:rsidRPr="009C4468">
            <w:rPr>
              <w:b/>
            </w:rPr>
            <w:t>İlk</w:t>
          </w:r>
          <w:r w:rsidRPr="009C4468">
            <w:rPr>
              <w:b/>
              <w:spacing w:val="-1"/>
            </w:rPr>
            <w:t xml:space="preserve"> </w:t>
          </w:r>
          <w:r w:rsidR="009C4468">
            <w:rPr>
              <w:b/>
              <w:spacing w:val="-1"/>
            </w:rPr>
            <w:t>Y</w:t>
          </w:r>
          <w:r w:rsidRPr="009C4468">
            <w:rPr>
              <w:b/>
            </w:rPr>
            <w:t>ayın</w:t>
          </w:r>
          <w:r w:rsidRPr="009C4468">
            <w:rPr>
              <w:b/>
              <w:spacing w:val="-1"/>
            </w:rPr>
            <w:t xml:space="preserve"> </w:t>
          </w:r>
          <w:r w:rsidR="009C4468">
            <w:rPr>
              <w:b/>
              <w:spacing w:val="-1"/>
            </w:rPr>
            <w:t>T</w:t>
          </w:r>
          <w:r w:rsidRPr="009C4468">
            <w:rPr>
              <w:b/>
              <w:spacing w:val="-2"/>
            </w:rPr>
            <w:t>arihi</w:t>
          </w:r>
        </w:p>
      </w:tc>
      <w:tc>
        <w:tcPr>
          <w:tcW w:w="1650" w:type="dxa"/>
        </w:tcPr>
        <w:p w14:paraId="49BC77DE" w14:textId="77777777" w:rsidR="008B6D34" w:rsidRDefault="008B6D34" w:rsidP="008B6D34">
          <w:pPr>
            <w:pStyle w:val="TableParagraph"/>
            <w:ind w:left="107"/>
          </w:pPr>
          <w:r>
            <w:rPr>
              <w:spacing w:val="-2"/>
            </w:rPr>
            <w:t>10.02.2025</w:t>
          </w:r>
        </w:p>
      </w:tc>
    </w:tr>
    <w:tr w:rsidR="008B6D34" w14:paraId="31C942E3" w14:textId="77777777" w:rsidTr="002E0734">
      <w:trPr>
        <w:trHeight w:val="508"/>
      </w:trPr>
      <w:tc>
        <w:tcPr>
          <w:tcW w:w="1672" w:type="dxa"/>
          <w:vMerge/>
          <w:tcBorders>
            <w:top w:val="nil"/>
          </w:tcBorders>
        </w:tcPr>
        <w:p w14:paraId="23573709" w14:textId="77777777" w:rsidR="008B6D34" w:rsidRDefault="008B6D34" w:rsidP="008B6D34">
          <w:pPr>
            <w:rPr>
              <w:sz w:val="2"/>
              <w:szCs w:val="2"/>
            </w:rPr>
          </w:pPr>
        </w:p>
      </w:tc>
      <w:tc>
        <w:tcPr>
          <w:tcW w:w="4990" w:type="dxa"/>
          <w:vMerge/>
          <w:tcBorders>
            <w:top w:val="nil"/>
          </w:tcBorders>
        </w:tcPr>
        <w:p w14:paraId="63E716BB" w14:textId="77777777" w:rsidR="008B6D34" w:rsidRDefault="008B6D34" w:rsidP="008B6D34">
          <w:pPr>
            <w:rPr>
              <w:sz w:val="2"/>
              <w:szCs w:val="2"/>
            </w:rPr>
          </w:pPr>
        </w:p>
      </w:tc>
      <w:tc>
        <w:tcPr>
          <w:tcW w:w="1701" w:type="dxa"/>
        </w:tcPr>
        <w:p w14:paraId="335FE232" w14:textId="77777777" w:rsidR="008B6D34" w:rsidRPr="009C4468" w:rsidRDefault="008B6D34" w:rsidP="008B6D34">
          <w:pPr>
            <w:pStyle w:val="TableParagraph"/>
            <w:rPr>
              <w:b/>
            </w:rPr>
          </w:pPr>
          <w:r w:rsidRPr="009C4468">
            <w:rPr>
              <w:b/>
            </w:rPr>
            <w:t>Rev.</w:t>
          </w:r>
          <w:r w:rsidRPr="009C4468">
            <w:rPr>
              <w:b/>
              <w:spacing w:val="-3"/>
            </w:rPr>
            <w:t xml:space="preserve"> </w:t>
          </w:r>
          <w:r w:rsidRPr="009C4468">
            <w:rPr>
              <w:b/>
            </w:rPr>
            <w:t>No</w:t>
          </w:r>
          <w:r w:rsidRPr="009C4468">
            <w:rPr>
              <w:b/>
              <w:spacing w:val="-1"/>
            </w:rPr>
            <w:t xml:space="preserve"> </w:t>
          </w:r>
          <w:r w:rsidRPr="009C4468">
            <w:rPr>
              <w:b/>
            </w:rPr>
            <w:t>/</w:t>
          </w:r>
          <w:r w:rsidRPr="009C4468">
            <w:rPr>
              <w:b/>
              <w:spacing w:val="-1"/>
            </w:rPr>
            <w:t xml:space="preserve"> </w:t>
          </w:r>
          <w:r w:rsidRPr="009C4468">
            <w:rPr>
              <w:b/>
              <w:spacing w:val="-2"/>
            </w:rPr>
            <w:t>Tarih</w:t>
          </w:r>
        </w:p>
      </w:tc>
      <w:tc>
        <w:tcPr>
          <w:tcW w:w="1650" w:type="dxa"/>
        </w:tcPr>
        <w:p w14:paraId="00755EFA" w14:textId="77777777" w:rsidR="008B6D34" w:rsidRDefault="008B6D34" w:rsidP="008B6D34">
          <w:pPr>
            <w:pStyle w:val="TableParagraph"/>
            <w:ind w:left="107"/>
          </w:pPr>
          <w:r>
            <w:rPr>
              <w:spacing w:val="-4"/>
            </w:rPr>
            <w:t>00/-</w:t>
          </w:r>
        </w:p>
      </w:tc>
    </w:tr>
    <w:tr w:rsidR="008B6D34" w14:paraId="461DDA2C" w14:textId="77777777" w:rsidTr="002E0734">
      <w:trPr>
        <w:trHeight w:val="508"/>
      </w:trPr>
      <w:tc>
        <w:tcPr>
          <w:tcW w:w="1672" w:type="dxa"/>
          <w:vMerge/>
          <w:tcBorders>
            <w:top w:val="nil"/>
          </w:tcBorders>
        </w:tcPr>
        <w:p w14:paraId="1117BC6F" w14:textId="77777777" w:rsidR="008B6D34" w:rsidRDefault="008B6D34" w:rsidP="008B6D34">
          <w:pPr>
            <w:rPr>
              <w:sz w:val="2"/>
              <w:szCs w:val="2"/>
            </w:rPr>
          </w:pPr>
        </w:p>
      </w:tc>
      <w:tc>
        <w:tcPr>
          <w:tcW w:w="4990" w:type="dxa"/>
          <w:vMerge/>
          <w:tcBorders>
            <w:top w:val="nil"/>
          </w:tcBorders>
        </w:tcPr>
        <w:p w14:paraId="56A4B59E" w14:textId="77777777" w:rsidR="008B6D34" w:rsidRDefault="008B6D34" w:rsidP="008B6D34">
          <w:pPr>
            <w:rPr>
              <w:sz w:val="2"/>
              <w:szCs w:val="2"/>
            </w:rPr>
          </w:pPr>
        </w:p>
      </w:tc>
      <w:tc>
        <w:tcPr>
          <w:tcW w:w="1701" w:type="dxa"/>
        </w:tcPr>
        <w:p w14:paraId="07D854F1" w14:textId="77777777" w:rsidR="008B6D34" w:rsidRPr="009C4468" w:rsidRDefault="008B6D34" w:rsidP="008B6D34">
          <w:pPr>
            <w:pStyle w:val="TableParagraph"/>
            <w:rPr>
              <w:b/>
            </w:rPr>
          </w:pPr>
          <w:r w:rsidRPr="009C4468">
            <w:rPr>
              <w:b/>
            </w:rPr>
            <w:t>Sayfa</w:t>
          </w:r>
          <w:r w:rsidRPr="009C4468">
            <w:rPr>
              <w:b/>
              <w:spacing w:val="-1"/>
            </w:rPr>
            <w:t xml:space="preserve"> </w:t>
          </w:r>
          <w:r w:rsidR="009C4468">
            <w:rPr>
              <w:b/>
              <w:spacing w:val="-1"/>
            </w:rPr>
            <w:t>S</w:t>
          </w:r>
          <w:r w:rsidRPr="009C4468">
            <w:rPr>
              <w:b/>
              <w:spacing w:val="-2"/>
            </w:rPr>
            <w:t>ayısı</w:t>
          </w:r>
        </w:p>
      </w:tc>
      <w:tc>
        <w:tcPr>
          <w:tcW w:w="1650" w:type="dxa"/>
        </w:tcPr>
        <w:p w14:paraId="113F57F4" w14:textId="77777777" w:rsidR="008B6D34" w:rsidRDefault="008B6D34" w:rsidP="008B6D34">
          <w:pPr>
            <w:pStyle w:val="TableParagraph"/>
            <w:ind w:left="107"/>
          </w:pPr>
          <w:r>
            <w:rPr>
              <w:spacing w:val="-5"/>
            </w:rPr>
            <w:t>1/2</w:t>
          </w:r>
        </w:p>
      </w:tc>
    </w:tr>
    <w:bookmarkEnd w:id="1"/>
  </w:tbl>
  <w:p w14:paraId="02479C1C" w14:textId="77777777" w:rsidR="008B6D34" w:rsidRDefault="008B6D3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7AA"/>
    <w:multiLevelType w:val="hybridMultilevel"/>
    <w:tmpl w:val="015A387E"/>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 w15:restartNumberingAfterBreak="0">
    <w:nsid w:val="0C73369E"/>
    <w:multiLevelType w:val="hybridMultilevel"/>
    <w:tmpl w:val="3014FA0A"/>
    <w:lvl w:ilvl="0" w:tplc="D53AA0F4">
      <w:numFmt w:val="bullet"/>
      <w:lvlText w:val=""/>
      <w:lvlJc w:val="left"/>
      <w:pPr>
        <w:ind w:left="305" w:hanging="103"/>
      </w:pPr>
      <w:rPr>
        <w:rFonts w:ascii="Symbol" w:eastAsia="Symbol" w:hAnsi="Symbol" w:cs="Symbol" w:hint="default"/>
        <w:b w:val="0"/>
        <w:bCs w:val="0"/>
        <w:i w:val="0"/>
        <w:iCs w:val="0"/>
        <w:spacing w:val="0"/>
        <w:w w:val="100"/>
        <w:sz w:val="20"/>
        <w:szCs w:val="20"/>
        <w:lang w:val="tr-TR" w:eastAsia="en-US" w:bidi="ar-SA"/>
      </w:rPr>
    </w:lvl>
    <w:lvl w:ilvl="1" w:tplc="44362BDE">
      <w:numFmt w:val="bullet"/>
      <w:lvlText w:val="•"/>
      <w:lvlJc w:val="left"/>
      <w:pPr>
        <w:ind w:left="1246" w:hanging="103"/>
      </w:pPr>
      <w:rPr>
        <w:rFonts w:hint="default"/>
        <w:lang w:val="tr-TR" w:eastAsia="en-US" w:bidi="ar-SA"/>
      </w:rPr>
    </w:lvl>
    <w:lvl w:ilvl="2" w:tplc="51E2AFA4">
      <w:numFmt w:val="bullet"/>
      <w:lvlText w:val="•"/>
      <w:lvlJc w:val="left"/>
      <w:pPr>
        <w:ind w:left="2193" w:hanging="103"/>
      </w:pPr>
      <w:rPr>
        <w:rFonts w:hint="default"/>
        <w:lang w:val="tr-TR" w:eastAsia="en-US" w:bidi="ar-SA"/>
      </w:rPr>
    </w:lvl>
    <w:lvl w:ilvl="3" w:tplc="A3022A2E">
      <w:numFmt w:val="bullet"/>
      <w:lvlText w:val="•"/>
      <w:lvlJc w:val="left"/>
      <w:pPr>
        <w:ind w:left="3140" w:hanging="103"/>
      </w:pPr>
      <w:rPr>
        <w:rFonts w:hint="default"/>
        <w:lang w:val="tr-TR" w:eastAsia="en-US" w:bidi="ar-SA"/>
      </w:rPr>
    </w:lvl>
    <w:lvl w:ilvl="4" w:tplc="AD68DF46">
      <w:numFmt w:val="bullet"/>
      <w:lvlText w:val="•"/>
      <w:lvlJc w:val="left"/>
      <w:pPr>
        <w:ind w:left="4086" w:hanging="103"/>
      </w:pPr>
      <w:rPr>
        <w:rFonts w:hint="default"/>
        <w:lang w:val="tr-TR" w:eastAsia="en-US" w:bidi="ar-SA"/>
      </w:rPr>
    </w:lvl>
    <w:lvl w:ilvl="5" w:tplc="07968482">
      <w:numFmt w:val="bullet"/>
      <w:lvlText w:val="•"/>
      <w:lvlJc w:val="left"/>
      <w:pPr>
        <w:ind w:left="5033" w:hanging="103"/>
      </w:pPr>
      <w:rPr>
        <w:rFonts w:hint="default"/>
        <w:lang w:val="tr-TR" w:eastAsia="en-US" w:bidi="ar-SA"/>
      </w:rPr>
    </w:lvl>
    <w:lvl w:ilvl="6" w:tplc="D6E4A7C0">
      <w:numFmt w:val="bullet"/>
      <w:lvlText w:val="•"/>
      <w:lvlJc w:val="left"/>
      <w:pPr>
        <w:ind w:left="5980" w:hanging="103"/>
      </w:pPr>
      <w:rPr>
        <w:rFonts w:hint="default"/>
        <w:lang w:val="tr-TR" w:eastAsia="en-US" w:bidi="ar-SA"/>
      </w:rPr>
    </w:lvl>
    <w:lvl w:ilvl="7" w:tplc="15C210E0">
      <w:numFmt w:val="bullet"/>
      <w:lvlText w:val="•"/>
      <w:lvlJc w:val="left"/>
      <w:pPr>
        <w:ind w:left="6926" w:hanging="103"/>
      </w:pPr>
      <w:rPr>
        <w:rFonts w:hint="default"/>
        <w:lang w:val="tr-TR" w:eastAsia="en-US" w:bidi="ar-SA"/>
      </w:rPr>
    </w:lvl>
    <w:lvl w:ilvl="8" w:tplc="D0F4C516">
      <w:numFmt w:val="bullet"/>
      <w:lvlText w:val="•"/>
      <w:lvlJc w:val="left"/>
      <w:pPr>
        <w:ind w:left="7873" w:hanging="103"/>
      </w:pPr>
      <w:rPr>
        <w:rFonts w:hint="default"/>
        <w:lang w:val="tr-TR" w:eastAsia="en-US" w:bidi="ar-SA"/>
      </w:rPr>
    </w:lvl>
  </w:abstractNum>
  <w:abstractNum w:abstractNumId="2" w15:restartNumberingAfterBreak="0">
    <w:nsid w:val="179A2C80"/>
    <w:multiLevelType w:val="hybridMultilevel"/>
    <w:tmpl w:val="C3C4E8B0"/>
    <w:lvl w:ilvl="0" w:tplc="EAFA0C9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6621C0"/>
    <w:multiLevelType w:val="hybridMultilevel"/>
    <w:tmpl w:val="1020F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41020C"/>
    <w:multiLevelType w:val="hybridMultilevel"/>
    <w:tmpl w:val="5B9A7DA6"/>
    <w:lvl w:ilvl="0" w:tplc="ED486B2E">
      <w:numFmt w:val="bullet"/>
      <w:lvlText w:val=""/>
      <w:lvlJc w:val="left"/>
      <w:pPr>
        <w:ind w:left="562" w:hanging="360"/>
      </w:pPr>
      <w:rPr>
        <w:rFonts w:ascii="Symbol" w:eastAsia="Symbol" w:hAnsi="Symbol" w:cs="Symbol" w:hint="default"/>
        <w:b w:val="0"/>
        <w:bCs w:val="0"/>
        <w:i w:val="0"/>
        <w:iCs w:val="0"/>
        <w:spacing w:val="0"/>
        <w:w w:val="100"/>
        <w:sz w:val="22"/>
        <w:szCs w:val="22"/>
        <w:lang w:val="tr-TR" w:eastAsia="en-US" w:bidi="ar-SA"/>
      </w:rPr>
    </w:lvl>
    <w:lvl w:ilvl="1" w:tplc="59766DB8">
      <w:numFmt w:val="bullet"/>
      <w:lvlText w:val="•"/>
      <w:lvlJc w:val="left"/>
      <w:pPr>
        <w:ind w:left="1480" w:hanging="360"/>
      </w:pPr>
      <w:rPr>
        <w:rFonts w:hint="default"/>
        <w:lang w:val="tr-TR" w:eastAsia="en-US" w:bidi="ar-SA"/>
      </w:rPr>
    </w:lvl>
    <w:lvl w:ilvl="2" w:tplc="8F0E7A32">
      <w:numFmt w:val="bullet"/>
      <w:lvlText w:val="•"/>
      <w:lvlJc w:val="left"/>
      <w:pPr>
        <w:ind w:left="2401" w:hanging="360"/>
      </w:pPr>
      <w:rPr>
        <w:rFonts w:hint="default"/>
        <w:lang w:val="tr-TR" w:eastAsia="en-US" w:bidi="ar-SA"/>
      </w:rPr>
    </w:lvl>
    <w:lvl w:ilvl="3" w:tplc="3C6C6010">
      <w:numFmt w:val="bullet"/>
      <w:lvlText w:val="•"/>
      <w:lvlJc w:val="left"/>
      <w:pPr>
        <w:ind w:left="3322" w:hanging="360"/>
      </w:pPr>
      <w:rPr>
        <w:rFonts w:hint="default"/>
        <w:lang w:val="tr-TR" w:eastAsia="en-US" w:bidi="ar-SA"/>
      </w:rPr>
    </w:lvl>
    <w:lvl w:ilvl="4" w:tplc="C5B8C54E">
      <w:numFmt w:val="bullet"/>
      <w:lvlText w:val="•"/>
      <w:lvlJc w:val="left"/>
      <w:pPr>
        <w:ind w:left="4242" w:hanging="360"/>
      </w:pPr>
      <w:rPr>
        <w:rFonts w:hint="default"/>
        <w:lang w:val="tr-TR" w:eastAsia="en-US" w:bidi="ar-SA"/>
      </w:rPr>
    </w:lvl>
    <w:lvl w:ilvl="5" w:tplc="E832882A">
      <w:numFmt w:val="bullet"/>
      <w:lvlText w:val="•"/>
      <w:lvlJc w:val="left"/>
      <w:pPr>
        <w:ind w:left="5163" w:hanging="360"/>
      </w:pPr>
      <w:rPr>
        <w:rFonts w:hint="default"/>
        <w:lang w:val="tr-TR" w:eastAsia="en-US" w:bidi="ar-SA"/>
      </w:rPr>
    </w:lvl>
    <w:lvl w:ilvl="6" w:tplc="1D2C647E">
      <w:numFmt w:val="bullet"/>
      <w:lvlText w:val="•"/>
      <w:lvlJc w:val="left"/>
      <w:pPr>
        <w:ind w:left="6084" w:hanging="360"/>
      </w:pPr>
      <w:rPr>
        <w:rFonts w:hint="default"/>
        <w:lang w:val="tr-TR" w:eastAsia="en-US" w:bidi="ar-SA"/>
      </w:rPr>
    </w:lvl>
    <w:lvl w:ilvl="7" w:tplc="9304AD68">
      <w:numFmt w:val="bullet"/>
      <w:lvlText w:val="•"/>
      <w:lvlJc w:val="left"/>
      <w:pPr>
        <w:ind w:left="7004" w:hanging="360"/>
      </w:pPr>
      <w:rPr>
        <w:rFonts w:hint="default"/>
        <w:lang w:val="tr-TR" w:eastAsia="en-US" w:bidi="ar-SA"/>
      </w:rPr>
    </w:lvl>
    <w:lvl w:ilvl="8" w:tplc="14520A06">
      <w:numFmt w:val="bullet"/>
      <w:lvlText w:val="•"/>
      <w:lvlJc w:val="left"/>
      <w:pPr>
        <w:ind w:left="7925" w:hanging="360"/>
      </w:pPr>
      <w:rPr>
        <w:rFonts w:hint="default"/>
        <w:lang w:val="tr-TR" w:eastAsia="en-US" w:bidi="ar-SA"/>
      </w:rPr>
    </w:lvl>
  </w:abstractNum>
  <w:abstractNum w:abstractNumId="5" w15:restartNumberingAfterBreak="0">
    <w:nsid w:val="3D703682"/>
    <w:multiLevelType w:val="hybridMultilevel"/>
    <w:tmpl w:val="37064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317596"/>
    <w:multiLevelType w:val="hybridMultilevel"/>
    <w:tmpl w:val="E6DE65B8"/>
    <w:lvl w:ilvl="0" w:tplc="EAFA0C9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7D4157"/>
    <w:multiLevelType w:val="hybridMultilevel"/>
    <w:tmpl w:val="066EE2C0"/>
    <w:lvl w:ilvl="0" w:tplc="EAFA0C9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8"/>
    <w:rsid w:val="000B2ED6"/>
    <w:rsid w:val="000F2F14"/>
    <w:rsid w:val="000F3FB7"/>
    <w:rsid w:val="001A56E3"/>
    <w:rsid w:val="001E51E8"/>
    <w:rsid w:val="003C09A3"/>
    <w:rsid w:val="004662FA"/>
    <w:rsid w:val="004F4539"/>
    <w:rsid w:val="005C1847"/>
    <w:rsid w:val="00876697"/>
    <w:rsid w:val="008B6D34"/>
    <w:rsid w:val="009C4468"/>
    <w:rsid w:val="00A27F5C"/>
    <w:rsid w:val="00AB574A"/>
    <w:rsid w:val="00B629D6"/>
    <w:rsid w:val="00CA1155"/>
    <w:rsid w:val="00D01624"/>
    <w:rsid w:val="00DC3B09"/>
    <w:rsid w:val="00DC69FB"/>
    <w:rsid w:val="00E462E5"/>
    <w:rsid w:val="00EB010B"/>
    <w:rsid w:val="00EF1528"/>
    <w:rsid w:val="00F77C39"/>
    <w:rsid w:val="00FC1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B521"/>
  <w15:docId w15:val="{E8A6BFBD-FC64-4BD7-90C0-FCDBACB6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624"/>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8"/>
    </w:pPr>
  </w:style>
  <w:style w:type="paragraph" w:styleId="AralkYok">
    <w:name w:val="No Spacing"/>
    <w:uiPriority w:val="1"/>
    <w:qFormat/>
    <w:rsid w:val="004662FA"/>
    <w:rPr>
      <w:rFonts w:ascii="Calibri" w:eastAsia="Calibri" w:hAnsi="Calibri" w:cs="Calibri"/>
      <w:lang w:val="tr-TR"/>
    </w:rPr>
  </w:style>
  <w:style w:type="paragraph" w:styleId="stBilgi">
    <w:name w:val="header"/>
    <w:basedOn w:val="Normal"/>
    <w:link w:val="stBilgiChar"/>
    <w:uiPriority w:val="99"/>
    <w:unhideWhenUsed/>
    <w:rsid w:val="008B6D34"/>
    <w:pPr>
      <w:tabs>
        <w:tab w:val="center" w:pos="4536"/>
        <w:tab w:val="right" w:pos="9072"/>
      </w:tabs>
    </w:pPr>
  </w:style>
  <w:style w:type="character" w:customStyle="1" w:styleId="stBilgiChar">
    <w:name w:val="Üst Bilgi Char"/>
    <w:basedOn w:val="VarsaylanParagrafYazTipi"/>
    <w:link w:val="stBilgi"/>
    <w:uiPriority w:val="99"/>
    <w:rsid w:val="008B6D34"/>
    <w:rPr>
      <w:rFonts w:ascii="Calibri" w:eastAsia="Calibri" w:hAnsi="Calibri" w:cs="Calibri"/>
      <w:lang w:val="tr-TR"/>
    </w:rPr>
  </w:style>
  <w:style w:type="paragraph" w:styleId="AltBilgi">
    <w:name w:val="footer"/>
    <w:basedOn w:val="Normal"/>
    <w:link w:val="AltBilgiChar"/>
    <w:uiPriority w:val="99"/>
    <w:unhideWhenUsed/>
    <w:rsid w:val="008B6D34"/>
    <w:pPr>
      <w:tabs>
        <w:tab w:val="center" w:pos="4536"/>
        <w:tab w:val="right" w:pos="9072"/>
      </w:tabs>
    </w:pPr>
  </w:style>
  <w:style w:type="character" w:customStyle="1" w:styleId="AltBilgiChar">
    <w:name w:val="Alt Bilgi Char"/>
    <w:basedOn w:val="VarsaylanParagrafYazTipi"/>
    <w:link w:val="AltBilgi"/>
    <w:uiPriority w:val="99"/>
    <w:rsid w:val="008B6D34"/>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063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3D0C-465B-4C5D-B3B2-1443BD99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793</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CİHAD AYDIN</cp:lastModifiedBy>
  <cp:revision>11</cp:revision>
  <cp:lastPrinted>2025-02-21T12:29:00Z</cp:lastPrinted>
  <dcterms:created xsi:type="dcterms:W3CDTF">2025-02-13T07:10:00Z</dcterms:created>
  <dcterms:modified xsi:type="dcterms:W3CDTF">2025-05-14T07:30:00Z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Neevia DC Pro - PSPDF parser</vt:lpwstr>
  </property>
  <property fmtid="{D5CDD505-2E9C-101B-9397-08002B2CF9AE}" pid="4" name="LastSaved">
    <vt:filetime>2025-01-22T00:00:00Z</vt:filetime>
  </property>
  <property fmtid="{D5CDD505-2E9C-101B-9397-08002B2CF9AE}" pid="5" name="Producer">
    <vt:lpwstr>Neevia Document Converter Pro v7.3.0.170 (http://neevia.com)</vt:lpwstr>
  </property>
</Properties>
</file>